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E1" w:rsidRDefault="003342E1" w:rsidP="003342E1">
      <w:pPr>
        <w:pStyle w:val="Heading2"/>
      </w:pPr>
      <w:r w:rsidRPr="004713EF">
        <w:t xml:space="preserve">Appendix: </w:t>
      </w:r>
      <w:r>
        <w:t>IND Requirement Exemption</w:t>
      </w:r>
    </w:p>
    <w:p w:rsidR="004713EF" w:rsidRDefault="004713EF" w:rsidP="004713EF">
      <w:pPr>
        <w:pStyle w:val="Heading4"/>
      </w:pPr>
      <w:r w:rsidRPr="00F72061">
        <w:t>Instructions for Investigators</w:t>
      </w:r>
    </w:p>
    <w:p w:rsidR="004713EF" w:rsidRPr="00086C7A" w:rsidRDefault="004713EF" w:rsidP="004713EF">
      <w:r w:rsidRPr="00086C7A">
        <w:t>If you think that your study falls into one of the following categories of research which are exempt from the requirements of 21 CFR Part 312, please check the appropriate box(</w:t>
      </w:r>
      <w:proofErr w:type="spellStart"/>
      <w:r w:rsidRPr="00086C7A">
        <w:t>es</w:t>
      </w:r>
      <w:proofErr w:type="spellEnd"/>
      <w:r w:rsidRPr="00086C7A">
        <w:t>) and include a sentence explaining your determination. Sign the l</w:t>
      </w:r>
      <w:r>
        <w:t xml:space="preserve">ast page and send to the IRB. </w:t>
      </w:r>
    </w:p>
    <w:p w:rsidR="004713EF" w:rsidRDefault="004713EF" w:rsidP="004713EF">
      <w:pPr>
        <w:pStyle w:val="Heading4"/>
      </w:pPr>
      <w:r w:rsidRPr="00F72061">
        <w:t xml:space="preserve">Instructions for the </w:t>
      </w:r>
      <w:r>
        <w:t>IRB</w:t>
      </w:r>
    </w:p>
    <w:p w:rsidR="004713EF" w:rsidRPr="00F72061" w:rsidRDefault="004713EF" w:rsidP="004713EF">
      <w:r w:rsidRPr="00086C7A">
        <w:t xml:space="preserve">When reviewing a protocol for a clinical trial for which an IND has not been obtained, complete every section of this form (designating N/A for sections that do not apply).  </w:t>
      </w:r>
    </w:p>
    <w:tbl>
      <w:tblPr>
        <w:tblW w:w="11043" w:type="dxa"/>
        <w:tblLayout w:type="fixed"/>
        <w:tblLook w:val="01E0"/>
      </w:tblPr>
      <w:tblGrid>
        <w:gridCol w:w="7707"/>
        <w:gridCol w:w="3336"/>
      </w:tblGrid>
      <w:tr w:rsidR="004713EF" w:rsidRPr="00F07D2A" w:rsidTr="00054512">
        <w:tc>
          <w:tcPr>
            <w:tcW w:w="11043" w:type="dxa"/>
            <w:gridSpan w:val="2"/>
            <w:tcBorders>
              <w:top w:val="dotted" w:sz="4" w:space="0" w:color="999999"/>
              <w:right w:val="single" w:sz="2" w:space="0" w:color="999999"/>
            </w:tcBorders>
          </w:tcPr>
          <w:p w:rsidR="004713EF" w:rsidRDefault="009A7846" w:rsidP="004713EF">
            <w:pPr>
              <w:pStyle w:val="Heading3"/>
            </w:pPr>
            <w:r w:rsidRPr="00C21732">
              <w:fldChar w:fldCharType="begin">
                <w:ffData>
                  <w:name w:val="Check79"/>
                  <w:enabled/>
                  <w:calcOnExit w:val="0"/>
                  <w:checkBox>
                    <w:sizeAuto/>
                    <w:default w:val="0"/>
                    <w:checked w:val="0"/>
                  </w:checkBox>
                </w:ffData>
              </w:fldChar>
            </w:r>
            <w:r w:rsidR="004713EF" w:rsidRPr="00C21732">
              <w:instrText xml:space="preserve"> FORMCHECKBOX </w:instrText>
            </w:r>
            <w:r w:rsidRPr="00C21732">
              <w:fldChar w:fldCharType="end"/>
            </w:r>
            <w:r w:rsidR="004713EF" w:rsidRPr="00086C7A">
              <w:t>21 CFR 312.2(b</w:t>
            </w:r>
            <w:proofErr w:type="gramStart"/>
            <w:r w:rsidR="004713EF" w:rsidRPr="00086C7A">
              <w:t>)(</w:t>
            </w:r>
            <w:proofErr w:type="gramEnd"/>
            <w:r w:rsidR="004713EF" w:rsidRPr="00086C7A">
              <w:t>1)</w:t>
            </w:r>
          </w:p>
          <w:p w:rsidR="004713EF" w:rsidRPr="00F72061" w:rsidRDefault="004713EF" w:rsidP="004713EF">
            <w:r w:rsidRPr="00086C7A">
              <w:t xml:space="preserve">To be exempt under any category, all of the sub-requirements </w:t>
            </w:r>
            <w:r w:rsidRPr="00F07D2A">
              <w:rPr>
                <w:b/>
              </w:rPr>
              <w:t>must</w:t>
            </w:r>
            <w:r w:rsidRPr="00086C7A">
              <w:t xml:space="preserve"> apply</w:t>
            </w:r>
            <w:r>
              <w:t>:</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 xml:space="preserve">The clinical investigation involves a drug product lawfully marketed in the </w:t>
            </w:r>
            <w:smartTag w:uri="urn:schemas-microsoft-com:office:smarttags" w:element="country-region">
              <w:smartTag w:uri="urn:schemas-microsoft-com:office:smarttags" w:element="place">
                <w:r w:rsidRPr="00F72061">
                  <w:t>U.S.</w:t>
                </w:r>
              </w:smartTag>
            </w:smartTag>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C21732" w:rsidRDefault="009A7846" w:rsidP="00054512">
            <w:pPr>
              <w:pStyle w:val="Normal-Input"/>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t>Yes</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The investigation is not intended to be reported to the FDA as a well-controlled study in support of a new indication for use and is not intended to be used to support any other significant change in the labeling for the drug</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C21732" w:rsidRDefault="009A7846" w:rsidP="00054512">
            <w:pPr>
              <w:pStyle w:val="Normal-Input"/>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t>Yes</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If the drug that is undergoing investigation is lawfully marketed as a prescription drug product, the investigation is not intended to support a significant change in the advertising for the product</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C21732" w:rsidRDefault="009A7846" w:rsidP="00054512">
            <w:pPr>
              <w:pStyle w:val="Normal-Input"/>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t>Yes</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The investigation does not involve a route of administration or dosage level or use in a patient population or other factor that significantly increases the risks (or decreases the acceptability of the risks) associated with the use of the drug product</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C21732" w:rsidRDefault="009A7846" w:rsidP="00054512">
            <w:pPr>
              <w:pStyle w:val="Normal-Input"/>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t>Yes</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The investigation is conducted in compliance with the requirements for IRB review set forth in 21 CFR Part 56 and with the requirements for informed consent set forth in 21 CFR Part 50</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C21732" w:rsidRDefault="009A7846" w:rsidP="00054512">
            <w:pPr>
              <w:pStyle w:val="Normal-Input"/>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t>Yes</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The investigation is conducted in compliance with 21 CFR 312.7 (regarding promotion and charging for investigational drugs)</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C21732" w:rsidRDefault="009A7846" w:rsidP="00054512">
            <w:pPr>
              <w:pStyle w:val="Normal-Input"/>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t>Yes</w:t>
            </w:r>
          </w:p>
        </w:tc>
      </w:tr>
      <w:tr w:rsidR="004713EF" w:rsidRPr="00F07D2A" w:rsidTr="00054512">
        <w:tc>
          <w:tcPr>
            <w:tcW w:w="11043" w:type="dxa"/>
            <w:gridSpan w:val="2"/>
            <w:tcBorders>
              <w:top w:val="dotted" w:sz="4" w:space="0" w:color="999999"/>
              <w:right w:val="single" w:sz="2" w:space="0" w:color="999999"/>
            </w:tcBorders>
          </w:tcPr>
          <w:p w:rsidR="004713EF" w:rsidRDefault="009A7846" w:rsidP="004713EF">
            <w:pPr>
              <w:pStyle w:val="Heading3"/>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rsidRPr="00086C7A">
              <w:t>21 CFR 312.2(b</w:t>
            </w:r>
            <w:proofErr w:type="gramStart"/>
            <w:r w:rsidR="004713EF" w:rsidRPr="00086C7A">
              <w:t>)(</w:t>
            </w:r>
            <w:proofErr w:type="gramEnd"/>
            <w:r w:rsidR="004713EF">
              <w:t>2</w:t>
            </w:r>
            <w:r w:rsidR="004713EF" w:rsidRPr="00086C7A">
              <w:t>)</w:t>
            </w:r>
          </w:p>
          <w:p w:rsidR="004713EF" w:rsidRPr="00F72061" w:rsidRDefault="004713EF" w:rsidP="00054512">
            <w:r w:rsidRPr="00086C7A">
              <w:t xml:space="preserve">To be exempt under any category, all of the sub-requirements </w:t>
            </w:r>
            <w:r w:rsidRPr="00F07D2A">
              <w:rPr>
                <w:b/>
              </w:rPr>
              <w:t>must</w:t>
            </w:r>
            <w:r w:rsidRPr="00086C7A">
              <w:t xml:space="preserve"> apply</w:t>
            </w:r>
            <w:r>
              <w:t>:</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The clinical investigation involves one of the following in vitro diagnostic biological products</w:t>
            </w:r>
            <w:r>
              <w:t xml:space="preserve"> (at least one box should be checked) </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F72061" w:rsidRDefault="009A7846" w:rsidP="00054512">
            <w:pPr>
              <w:pStyle w:val="Normal-Input"/>
            </w:pPr>
            <w:r w:rsidRPr="00F72061">
              <w:fldChar w:fldCharType="begin">
                <w:ffData>
                  <w:name w:val="Check79"/>
                  <w:enabled/>
                  <w:calcOnExit w:val="0"/>
                  <w:checkBox>
                    <w:sizeAuto/>
                    <w:default w:val="0"/>
                  </w:checkBox>
                </w:ffData>
              </w:fldChar>
            </w:r>
            <w:r w:rsidR="004713EF" w:rsidRPr="00F72061">
              <w:instrText xml:space="preserve"> FORMCHECKBOX </w:instrText>
            </w:r>
            <w:r w:rsidRPr="00F72061">
              <w:fldChar w:fldCharType="end"/>
            </w:r>
            <w:r w:rsidR="004713EF" w:rsidRPr="00F72061">
              <w:t xml:space="preserve">blood grouping serum  </w:t>
            </w:r>
          </w:p>
          <w:p w:rsidR="004713EF" w:rsidRPr="00F72061" w:rsidRDefault="009A7846" w:rsidP="00054512">
            <w:pPr>
              <w:pStyle w:val="Normal-Input"/>
            </w:pPr>
            <w:r w:rsidRPr="00F72061">
              <w:fldChar w:fldCharType="begin">
                <w:ffData>
                  <w:name w:val="Check79"/>
                  <w:enabled/>
                  <w:calcOnExit w:val="0"/>
                  <w:checkBox>
                    <w:sizeAuto/>
                    <w:default w:val="0"/>
                  </w:checkBox>
                </w:ffData>
              </w:fldChar>
            </w:r>
            <w:r w:rsidR="004713EF" w:rsidRPr="00F72061">
              <w:instrText xml:space="preserve"> FORMCHECKBOX </w:instrText>
            </w:r>
            <w:r w:rsidRPr="00F72061">
              <w:fldChar w:fldCharType="end"/>
            </w:r>
            <w:r w:rsidR="004713EF" w:rsidRPr="00F72061">
              <w:t xml:space="preserve">reagent red blood cells  </w:t>
            </w:r>
          </w:p>
          <w:p w:rsidR="004713EF" w:rsidRPr="00F72061" w:rsidRDefault="009A7846" w:rsidP="00054512">
            <w:pPr>
              <w:pStyle w:val="Normal-Input"/>
            </w:pPr>
            <w:r w:rsidRPr="00F72061">
              <w:fldChar w:fldCharType="begin">
                <w:ffData>
                  <w:name w:val="Check79"/>
                  <w:enabled/>
                  <w:calcOnExit w:val="0"/>
                  <w:checkBox>
                    <w:sizeAuto/>
                    <w:default w:val="0"/>
                  </w:checkBox>
                </w:ffData>
              </w:fldChar>
            </w:r>
            <w:r w:rsidR="004713EF" w:rsidRPr="00F72061">
              <w:instrText xml:space="preserve"> FORMCHECKBOX </w:instrText>
            </w:r>
            <w:r w:rsidRPr="00F72061">
              <w:fldChar w:fldCharType="end"/>
            </w:r>
            <w:r w:rsidR="004713EF" w:rsidRPr="00F72061">
              <w:t>anti-human globulin</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The product is intended to be used in a diagnostic procedure that confirms the diagnosis made by another, medically established, diagnostic product or procedure</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F72061" w:rsidRDefault="009A7846" w:rsidP="00054512">
            <w:pPr>
              <w:pStyle w:val="Normal-Input"/>
            </w:pPr>
            <w:r w:rsidRPr="00F72061">
              <w:fldChar w:fldCharType="begin">
                <w:ffData>
                  <w:name w:val="Check79"/>
                  <w:enabled/>
                  <w:calcOnExit w:val="0"/>
                  <w:checkBox>
                    <w:sizeAuto/>
                    <w:default w:val="0"/>
                  </w:checkBox>
                </w:ffData>
              </w:fldChar>
            </w:r>
            <w:r w:rsidR="004713EF" w:rsidRPr="00F72061">
              <w:instrText xml:space="preserve"> FORMCHECKBOX </w:instrText>
            </w:r>
            <w:r w:rsidRPr="00F72061">
              <w:fldChar w:fldCharType="end"/>
            </w:r>
            <w:r w:rsidR="004713EF" w:rsidRPr="00F72061">
              <w:t>Yes</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F72061">
              <w:t>The product is shipped in accordance with 21 CFR Part 312.160</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F72061" w:rsidRDefault="009A7846" w:rsidP="00054512">
            <w:pPr>
              <w:pStyle w:val="Normal-Input"/>
            </w:pPr>
            <w:r w:rsidRPr="00F72061">
              <w:fldChar w:fldCharType="begin">
                <w:ffData>
                  <w:name w:val="Check79"/>
                  <w:enabled/>
                  <w:calcOnExit w:val="0"/>
                  <w:checkBox>
                    <w:sizeAuto/>
                    <w:default w:val="0"/>
                  </w:checkBox>
                </w:ffData>
              </w:fldChar>
            </w:r>
            <w:r w:rsidR="004713EF" w:rsidRPr="00F72061">
              <w:instrText xml:space="preserve"> FORMCHECKBOX </w:instrText>
            </w:r>
            <w:r w:rsidRPr="00F72061">
              <w:fldChar w:fldCharType="end"/>
            </w:r>
            <w:r w:rsidR="004713EF" w:rsidRPr="00F72061">
              <w:t>Yes</w:t>
            </w:r>
          </w:p>
        </w:tc>
      </w:tr>
      <w:tr w:rsidR="004713EF" w:rsidRPr="00F07D2A" w:rsidTr="00054512">
        <w:tc>
          <w:tcPr>
            <w:tcW w:w="11043" w:type="dxa"/>
            <w:gridSpan w:val="2"/>
            <w:tcBorders>
              <w:top w:val="dotted" w:sz="4" w:space="0" w:color="999999"/>
              <w:right w:val="single" w:sz="2" w:space="0" w:color="999999"/>
            </w:tcBorders>
          </w:tcPr>
          <w:p w:rsidR="004713EF" w:rsidRPr="00F72061" w:rsidRDefault="009A7846" w:rsidP="004713EF">
            <w:pPr>
              <w:pStyle w:val="Heading3"/>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rsidRPr="00086C7A">
              <w:t>21 CFR 312.2(b</w:t>
            </w:r>
            <w:proofErr w:type="gramStart"/>
            <w:r w:rsidR="004713EF" w:rsidRPr="00086C7A">
              <w:t>)(</w:t>
            </w:r>
            <w:proofErr w:type="gramEnd"/>
            <w:r w:rsidR="004713EF">
              <w:t>3</w:t>
            </w:r>
            <w:r w:rsidR="004713EF" w:rsidRPr="00086C7A">
              <w:t>)</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086C7A">
              <w:t xml:space="preserve">The investigation involves a drug intended solely for tests in vitro or in laboratory research animals </w:t>
            </w:r>
            <w:r w:rsidRPr="00F07D2A">
              <w:rPr>
                <w:b/>
              </w:rPr>
              <w:t>and</w:t>
            </w:r>
            <w:r w:rsidRPr="00086C7A">
              <w:t xml:space="preserve"> the drug is shipped in accordance with 21 CFR 312.160</w:t>
            </w:r>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F72061" w:rsidRDefault="009A7846" w:rsidP="00054512">
            <w:pPr>
              <w:pStyle w:val="Normal-Input"/>
            </w:pPr>
            <w:r w:rsidRPr="00F72061">
              <w:fldChar w:fldCharType="begin">
                <w:ffData>
                  <w:name w:val="Check79"/>
                  <w:enabled/>
                  <w:calcOnExit w:val="0"/>
                  <w:checkBox>
                    <w:sizeAuto/>
                    <w:default w:val="0"/>
                  </w:checkBox>
                </w:ffData>
              </w:fldChar>
            </w:r>
            <w:r w:rsidR="004713EF" w:rsidRPr="00F72061">
              <w:instrText xml:space="preserve"> FORMCHECKBOX </w:instrText>
            </w:r>
            <w:r w:rsidRPr="00F72061">
              <w:fldChar w:fldCharType="end"/>
            </w:r>
            <w:r w:rsidR="004713EF" w:rsidRPr="00F72061">
              <w:t>Yes</w:t>
            </w:r>
          </w:p>
        </w:tc>
      </w:tr>
      <w:tr w:rsidR="004713EF" w:rsidRPr="00F07D2A" w:rsidTr="00054512">
        <w:tc>
          <w:tcPr>
            <w:tcW w:w="11043" w:type="dxa"/>
            <w:gridSpan w:val="2"/>
            <w:tcBorders>
              <w:top w:val="dotted" w:sz="4" w:space="0" w:color="999999"/>
              <w:right w:val="single" w:sz="2" w:space="0" w:color="999999"/>
            </w:tcBorders>
          </w:tcPr>
          <w:p w:rsidR="004713EF" w:rsidRPr="00F72061" w:rsidRDefault="009A7846" w:rsidP="004713EF">
            <w:pPr>
              <w:pStyle w:val="Heading3"/>
            </w:pPr>
            <w:r w:rsidRPr="00C21732">
              <w:fldChar w:fldCharType="begin">
                <w:ffData>
                  <w:name w:val="Check79"/>
                  <w:enabled/>
                  <w:calcOnExit w:val="0"/>
                  <w:checkBox>
                    <w:sizeAuto/>
                    <w:default w:val="0"/>
                  </w:checkBox>
                </w:ffData>
              </w:fldChar>
            </w:r>
            <w:r w:rsidR="004713EF" w:rsidRPr="00C21732">
              <w:instrText xml:space="preserve"> FORMCHECKBOX </w:instrText>
            </w:r>
            <w:r w:rsidRPr="00C21732">
              <w:fldChar w:fldCharType="end"/>
            </w:r>
            <w:r w:rsidR="004713EF" w:rsidRPr="00086C7A">
              <w:t>21 CFR 312.2(b</w:t>
            </w:r>
            <w:proofErr w:type="gramStart"/>
            <w:r w:rsidR="004713EF" w:rsidRPr="00086C7A">
              <w:t>)(</w:t>
            </w:r>
            <w:proofErr w:type="gramEnd"/>
            <w:r w:rsidR="004713EF">
              <w:t>5</w:t>
            </w:r>
            <w:r w:rsidR="004713EF" w:rsidRPr="00086C7A">
              <w:t>)</w:t>
            </w:r>
          </w:p>
        </w:tc>
      </w:tr>
      <w:tr w:rsidR="004713EF" w:rsidRPr="00F07D2A" w:rsidTr="00054512">
        <w:trPr>
          <w:cantSplit/>
        </w:trPr>
        <w:tc>
          <w:tcPr>
            <w:tcW w:w="7707" w:type="dxa"/>
            <w:tcBorders>
              <w:top w:val="dotted" w:sz="4" w:space="0" w:color="999999"/>
              <w:bottom w:val="dotted" w:sz="4" w:space="0" w:color="999999"/>
              <w:right w:val="single" w:sz="2" w:space="0" w:color="999999"/>
            </w:tcBorders>
          </w:tcPr>
          <w:p w:rsidR="004713EF" w:rsidRPr="00F72061" w:rsidRDefault="004713EF" w:rsidP="00054512">
            <w:pPr>
              <w:pStyle w:val="normal-fieldlabel"/>
            </w:pPr>
            <w:r w:rsidRPr="00086C7A">
              <w:t xml:space="preserve">The clinical investigation involves a placebo </w:t>
            </w:r>
            <w:r w:rsidRPr="00F07D2A">
              <w:rPr>
                <w:b/>
              </w:rPr>
              <w:t>and</w:t>
            </w:r>
            <w:r w:rsidRPr="00086C7A">
              <w:t xml:space="preserve"> the investigation does not otherwise require submission of an </w:t>
            </w:r>
            <w:smartTag w:uri="urn:schemas-microsoft-com:office:smarttags" w:element="place">
              <w:smartTag w:uri="urn:schemas-microsoft-com:office:smarttags" w:element="State">
                <w:r w:rsidRPr="00086C7A">
                  <w:t>IND</w:t>
                </w:r>
              </w:smartTag>
            </w:smartTag>
          </w:p>
        </w:tc>
        <w:tc>
          <w:tcPr>
            <w:tcW w:w="3336" w:type="dxa"/>
            <w:tcBorders>
              <w:top w:val="single" w:sz="2" w:space="0" w:color="999999"/>
              <w:left w:val="single" w:sz="2" w:space="0" w:color="999999"/>
              <w:bottom w:val="single" w:sz="2" w:space="0" w:color="999999"/>
              <w:right w:val="single" w:sz="2" w:space="0" w:color="999999"/>
            </w:tcBorders>
            <w:shd w:val="clear" w:color="auto" w:fill="F3F3F3"/>
            <w:vAlign w:val="center"/>
          </w:tcPr>
          <w:p w:rsidR="004713EF" w:rsidRPr="00F72061" w:rsidRDefault="009A7846" w:rsidP="00054512">
            <w:pPr>
              <w:pStyle w:val="Normal-Input"/>
            </w:pPr>
            <w:r w:rsidRPr="00F72061">
              <w:fldChar w:fldCharType="begin">
                <w:ffData>
                  <w:name w:val="Check79"/>
                  <w:enabled/>
                  <w:calcOnExit w:val="0"/>
                  <w:checkBox>
                    <w:sizeAuto/>
                    <w:default w:val="0"/>
                  </w:checkBox>
                </w:ffData>
              </w:fldChar>
            </w:r>
            <w:r w:rsidR="004713EF" w:rsidRPr="00F72061">
              <w:instrText xml:space="preserve"> FORMCHECKBOX </w:instrText>
            </w:r>
            <w:r w:rsidRPr="00F72061">
              <w:fldChar w:fldCharType="end"/>
            </w:r>
            <w:r w:rsidR="004713EF" w:rsidRPr="00F72061">
              <w:t>Yes</w:t>
            </w:r>
          </w:p>
        </w:tc>
      </w:tr>
    </w:tbl>
    <w:p w:rsidR="004713EF" w:rsidRDefault="004713EF" w:rsidP="003342E1"/>
    <w:sectPr w:rsidR="004713EF" w:rsidSect="0090257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A62" w:rsidRDefault="00B53A62">
      <w:r>
        <w:separator/>
      </w:r>
    </w:p>
  </w:endnote>
  <w:endnote w:type="continuationSeparator" w:id="0">
    <w:p w:rsidR="00B53A62" w:rsidRDefault="00B53A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XGDYWE+Garamond-Bold">
    <w:altName w:val="Garamond"/>
    <w:panose1 w:val="00000000000000000000"/>
    <w:charset w:val="00"/>
    <w:family w:val="swiss"/>
    <w:notTrueType/>
    <w:pitch w:val="default"/>
    <w:sig w:usb0="00000003" w:usb1="00000000" w:usb2="00000000" w:usb3="00000000" w:csb0="00000001" w:csb1="00000000"/>
  </w:font>
  <w:font w:name="News Gothic MT">
    <w:panose1 w:val="020B05040202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28" w:rsidRPr="00BF00D7" w:rsidRDefault="00BF00D7" w:rsidP="00BF00D7">
    <w:pPr>
      <w:pStyle w:val="Footer"/>
    </w:pPr>
    <w:proofErr w:type="gramStart"/>
    <w:r>
      <w:t>version</w:t>
    </w:r>
    <w:proofErr w:type="gramEnd"/>
    <w:r>
      <w:t xml:space="preserve"> 2011.08.02  |  </w:t>
    </w:r>
    <w:r w:rsidRPr="00376B89">
      <w:rPr>
        <w:color w:val="BFBFBF" w:themeColor="background1" w:themeShade="BF"/>
      </w:rPr>
      <w:t>email</w:t>
    </w:r>
    <w:r w:rsidRPr="00313CD0">
      <w:t xml:space="preserve"> </w:t>
    </w:r>
    <w:r w:rsidRPr="00407379">
      <w:t>irb-info@nyumc.org</w:t>
    </w:r>
    <w:r>
      <w:t xml:space="preserve">  |  </w:t>
    </w:r>
    <w:r w:rsidRPr="00376B89">
      <w:rPr>
        <w:color w:val="BFBFBF" w:themeColor="background1" w:themeShade="BF"/>
      </w:rPr>
      <w:t>phone</w:t>
    </w:r>
    <w:r>
      <w:t xml:space="preserve"> 212.</w:t>
    </w:r>
    <w:r w:rsidRPr="00313CD0">
      <w:t>263</w:t>
    </w:r>
    <w:r>
      <w:t>.</w:t>
    </w:r>
    <w:r w:rsidRPr="00313CD0">
      <w:t>4110</w:t>
    </w:r>
    <w:r>
      <w:t xml:space="preserve"> </w:t>
    </w:r>
    <w:r w:rsidRPr="00313CD0">
      <w:t xml:space="preserve"> | </w:t>
    </w:r>
    <w:r>
      <w:t xml:space="preserve"> </w:t>
    </w:r>
    <w:r w:rsidRPr="00376B89">
      <w:rPr>
        <w:color w:val="BFBFBF" w:themeColor="background1" w:themeShade="BF"/>
      </w:rPr>
      <w:t>page</w:t>
    </w:r>
    <w:r w:rsidRPr="00313CD0">
      <w:t xml:space="preserve"> </w:t>
    </w:r>
    <w:fldSimple w:instr=" PAGE ">
      <w:r>
        <w:rPr>
          <w:noProof/>
        </w:rPr>
        <w:t>1</w:t>
      </w:r>
    </w:fldSimple>
    <w:r w:rsidRPr="00313CD0">
      <w:t xml:space="preserve"> of </w:t>
    </w:r>
    <w:fldSimple w:instr=" NUMPAGES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A62" w:rsidRDefault="00B53A62">
      <w:r>
        <w:separator/>
      </w:r>
    </w:p>
  </w:footnote>
  <w:footnote w:type="continuationSeparator" w:id="0">
    <w:p w:rsidR="00B53A62" w:rsidRDefault="00B53A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428" w:rsidRPr="00570297" w:rsidRDefault="00AA3428" w:rsidP="00570297">
    <w:pPr>
      <w:pStyle w:val="Header"/>
    </w:pPr>
    <w:r>
      <w:t xml:space="preserve"> (</w:t>
    </w:r>
    <w:r w:rsidR="00DC4E67">
      <w:t>Appendix</w:t>
    </w:r>
    <w:r>
      <w:t xml:space="preserve">: </w:t>
    </w:r>
    <w:r w:rsidR="004713EF">
      <w:t>IND Requirement Exemption</w:t>
    </w:r>
    <w:r>
      <w:t>)</w:t>
    </w:r>
    <w:r w:rsidR="004651BA">
      <w:t xml:space="preserve">       </w:t>
    </w:r>
    <w:r w:rsidR="00BF00D7" w:rsidRPr="004447FB">
      <w:t>NYU School of Medicine</w:t>
    </w:r>
    <w:r w:rsidR="00BF00D7">
      <w:t xml:space="preserve"> </w:t>
    </w:r>
    <w:r w:rsidR="00BF00D7" w:rsidRPr="004447FB">
      <w:t>IRB</w:t>
    </w:r>
    <w:r w:rsidR="00BF00D7">
      <w:t xml:space="preserve"> HRPP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1B66960"/>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0D06F5A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B36038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C7CC7F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B4D76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nsid w:val="36190E34"/>
    <w:multiLevelType w:val="multilevel"/>
    <w:tmpl w:val="CCCAF812"/>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800"/>
        </w:tabs>
        <w:ind w:left="792" w:hanging="432"/>
      </w:pPr>
      <w:rPr>
        <w:rFonts w:cs="Times New Roman"/>
      </w:rPr>
    </w:lvl>
    <w:lvl w:ilvl="2">
      <w:start w:val="1"/>
      <w:numFmt w:val="decimal"/>
      <w:lvlText w:val="%1.%2.%3."/>
      <w:lvlJc w:val="left"/>
      <w:pPr>
        <w:tabs>
          <w:tab w:val="num" w:pos="1800"/>
        </w:tabs>
        <w:ind w:left="504" w:hanging="504"/>
      </w:pPr>
      <w:rPr>
        <w:rFonts w:cs="Times New Roman"/>
      </w:rPr>
    </w:lvl>
    <w:lvl w:ilvl="3">
      <w:start w:val="1"/>
      <w:numFmt w:val="decimal"/>
      <w:lvlText w:val="%1.%2.%3.%4."/>
      <w:lvlJc w:val="left"/>
      <w:pPr>
        <w:tabs>
          <w:tab w:val="num" w:pos="360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400"/>
        </w:tabs>
        <w:ind w:left="2736" w:hanging="936"/>
      </w:pPr>
      <w:rPr>
        <w:rFonts w:cs="Times New Roman"/>
      </w:rPr>
    </w:lvl>
    <w:lvl w:ilvl="6">
      <w:start w:val="1"/>
      <w:numFmt w:val="decimal"/>
      <w:lvlText w:val="%1.%2.%3.%4.%5.%6.%7."/>
      <w:lvlJc w:val="left"/>
      <w:pPr>
        <w:tabs>
          <w:tab w:val="num" w:pos="6480"/>
        </w:tabs>
        <w:ind w:left="3240" w:hanging="1080"/>
      </w:pPr>
      <w:rPr>
        <w:rFonts w:cs="Times New Roman"/>
      </w:rPr>
    </w:lvl>
    <w:lvl w:ilvl="7">
      <w:start w:val="1"/>
      <w:numFmt w:val="decimal"/>
      <w:lvlText w:val="%1.%2.%3.%4.%5.%6.%7.%8."/>
      <w:lvlJc w:val="left"/>
      <w:pPr>
        <w:tabs>
          <w:tab w:val="num" w:pos="7200"/>
        </w:tabs>
        <w:ind w:left="3744" w:hanging="1224"/>
      </w:pPr>
      <w:rPr>
        <w:rFonts w:cs="Times New Roman"/>
      </w:rPr>
    </w:lvl>
    <w:lvl w:ilvl="8">
      <w:start w:val="1"/>
      <w:numFmt w:val="decimal"/>
      <w:lvlText w:val="%1.%2.%3.%4.%5.%6.%7.%8.%9."/>
      <w:lvlJc w:val="left"/>
      <w:pPr>
        <w:tabs>
          <w:tab w:val="num" w:pos="8280"/>
        </w:tabs>
        <w:ind w:left="4320" w:hanging="1440"/>
      </w:pPr>
      <w:rPr>
        <w:rFonts w:cs="Times New Roman"/>
      </w:rPr>
    </w:lvl>
  </w:abstractNum>
  <w:abstractNum w:abstractNumId="8">
    <w:nsid w:val="3B6434AF"/>
    <w:multiLevelType w:val="hybridMultilevel"/>
    <w:tmpl w:val="FD3445CA"/>
    <w:lvl w:ilvl="0" w:tplc="D6283312">
      <w:start w:val="1"/>
      <w:numFmt w:val="lowerRoman"/>
      <w:lvlText w:val="%1."/>
      <w:lvlJc w:val="left"/>
      <w:pPr>
        <w:tabs>
          <w:tab w:val="num" w:pos="1080"/>
        </w:tabs>
        <w:ind w:left="1080" w:hanging="360"/>
      </w:pPr>
      <w:rPr>
        <w:rFonts w:hint="default"/>
      </w:rPr>
    </w:lvl>
    <w:lvl w:ilvl="1" w:tplc="AA38CF74">
      <w:start w:val="1"/>
      <w:numFmt w:val="lowerLetter"/>
      <w:pStyle w:val="normalnumber3"/>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8"/>
  </w:num>
  <w:num w:numId="5">
    <w:abstractNumId w:val="2"/>
  </w:num>
  <w:num w:numId="6">
    <w:abstractNumId w:val="9"/>
  </w:num>
  <w:num w:numId="7">
    <w:abstractNumId w:val="11"/>
  </w:num>
  <w:num w:numId="8">
    <w:abstractNumId w:val="4"/>
  </w:num>
  <w:num w:numId="9">
    <w:abstractNumId w:val="10"/>
  </w:num>
  <w:num w:numId="10">
    <w:abstractNumId w:val="5"/>
  </w:num>
  <w:num w:numId="11">
    <w:abstractNumId w:val="7"/>
  </w:num>
  <w:num w:numId="12">
    <w:abstractNumId w:val="2"/>
  </w:num>
  <w:num w:numId="13">
    <w:abstractNumId w:val="9"/>
  </w:num>
  <w:num w:numId="14">
    <w:abstractNumId w:val="6"/>
  </w:num>
  <w:num w:numId="15">
    <w:abstractNumId w:val="11"/>
  </w:num>
  <w:num w:numId="16">
    <w:abstractNumId w:val="11"/>
  </w:num>
  <w:num w:numId="17">
    <w:abstractNumId w:val="11"/>
  </w:num>
  <w:num w:numId="18">
    <w:abstractNumId w:val="4"/>
  </w:num>
  <w:num w:numId="19">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001"/>
  <w:documentProtection w:edit="forms" w:enforcement="1"/>
  <w:defaultTabStop w:val="720"/>
  <w:characterSpacingControl w:val="doNotCompress"/>
  <w:hdrShapeDefaults>
    <o:shapedefaults v:ext="edit" spidmax="9217"/>
  </w:hdrShapeDefaults>
  <w:footnotePr>
    <w:footnote w:id="-1"/>
    <w:footnote w:id="0"/>
  </w:footnotePr>
  <w:endnotePr>
    <w:endnote w:id="-1"/>
    <w:endnote w:id="0"/>
  </w:endnotePr>
  <w:compat/>
  <w:rsids>
    <w:rsidRoot w:val="00902572"/>
    <w:rsid w:val="000B6AA3"/>
    <w:rsid w:val="000D3E2F"/>
    <w:rsid w:val="001E2958"/>
    <w:rsid w:val="001F3B97"/>
    <w:rsid w:val="001F7117"/>
    <w:rsid w:val="002816FB"/>
    <w:rsid w:val="003331B2"/>
    <w:rsid w:val="003342E1"/>
    <w:rsid w:val="00335F11"/>
    <w:rsid w:val="00373627"/>
    <w:rsid w:val="00396283"/>
    <w:rsid w:val="003C4DB5"/>
    <w:rsid w:val="003D0DAE"/>
    <w:rsid w:val="003F0473"/>
    <w:rsid w:val="00425C7C"/>
    <w:rsid w:val="004651BA"/>
    <w:rsid w:val="004713EF"/>
    <w:rsid w:val="00504673"/>
    <w:rsid w:val="00570297"/>
    <w:rsid w:val="005D14B9"/>
    <w:rsid w:val="0062124E"/>
    <w:rsid w:val="006665D5"/>
    <w:rsid w:val="006B377E"/>
    <w:rsid w:val="006D50EA"/>
    <w:rsid w:val="007072EC"/>
    <w:rsid w:val="00737DDE"/>
    <w:rsid w:val="00740D5C"/>
    <w:rsid w:val="00807DB8"/>
    <w:rsid w:val="008157D6"/>
    <w:rsid w:val="008C1997"/>
    <w:rsid w:val="008E0125"/>
    <w:rsid w:val="009008F1"/>
    <w:rsid w:val="00902572"/>
    <w:rsid w:val="00955007"/>
    <w:rsid w:val="00964C99"/>
    <w:rsid w:val="009968E9"/>
    <w:rsid w:val="009A7846"/>
    <w:rsid w:val="00A35BA3"/>
    <w:rsid w:val="00A45B76"/>
    <w:rsid w:val="00AA3428"/>
    <w:rsid w:val="00AE1FAE"/>
    <w:rsid w:val="00B4469D"/>
    <w:rsid w:val="00B53A62"/>
    <w:rsid w:val="00BF00D7"/>
    <w:rsid w:val="00C60416"/>
    <w:rsid w:val="00CA1B93"/>
    <w:rsid w:val="00CA522B"/>
    <w:rsid w:val="00CC3AE4"/>
    <w:rsid w:val="00CC4558"/>
    <w:rsid w:val="00CD311A"/>
    <w:rsid w:val="00D31C6B"/>
    <w:rsid w:val="00D36FF3"/>
    <w:rsid w:val="00D44A51"/>
    <w:rsid w:val="00D800D2"/>
    <w:rsid w:val="00DC4E67"/>
    <w:rsid w:val="00E02C91"/>
    <w:rsid w:val="00E13092"/>
    <w:rsid w:val="00E21C86"/>
    <w:rsid w:val="00E270EC"/>
    <w:rsid w:val="00E30678"/>
    <w:rsid w:val="00E812C3"/>
    <w:rsid w:val="00FE1C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Outline List 2" w:uiPriority="99"/>
    <w:lsdException w:name="Table Grid 7"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42E1"/>
    <w:pPr>
      <w:spacing w:after="120" w:line="260" w:lineRule="exact"/>
    </w:pPr>
    <w:rPr>
      <w:rFonts w:ascii="Arial" w:hAnsi="Arial"/>
      <w:sz w:val="22"/>
      <w:szCs w:val="24"/>
    </w:rPr>
  </w:style>
  <w:style w:type="paragraph" w:styleId="Heading1">
    <w:name w:val="heading 1"/>
    <w:basedOn w:val="Heading0DocumentTitle"/>
    <w:next w:val="Normal"/>
    <w:link w:val="Heading1Char"/>
    <w:autoRedefine/>
    <w:uiPriority w:val="9"/>
    <w:qFormat/>
    <w:rsid w:val="003342E1"/>
    <w:pPr>
      <w:keepNext/>
      <w:tabs>
        <w:tab w:val="left" w:pos="720"/>
      </w:tabs>
      <w:spacing w:before="480"/>
      <w:outlineLvl w:val="0"/>
    </w:pPr>
    <w:rPr>
      <w:rFonts w:cs="Arial"/>
      <w:sz w:val="40"/>
      <w:szCs w:val="32"/>
    </w:rPr>
  </w:style>
  <w:style w:type="paragraph" w:styleId="Heading2">
    <w:name w:val="heading 2"/>
    <w:basedOn w:val="Heading1"/>
    <w:next w:val="Normal"/>
    <w:uiPriority w:val="9"/>
    <w:qFormat/>
    <w:rsid w:val="003342E1"/>
    <w:pPr>
      <w:spacing w:before="360"/>
      <w:outlineLvl w:val="1"/>
    </w:pPr>
    <w:rPr>
      <w:bCs w:val="0"/>
      <w:iCs/>
      <w:sz w:val="32"/>
      <w:szCs w:val="28"/>
    </w:rPr>
  </w:style>
  <w:style w:type="paragraph" w:styleId="Heading3">
    <w:name w:val="heading 3"/>
    <w:basedOn w:val="Heading2"/>
    <w:next w:val="Normal"/>
    <w:uiPriority w:val="9"/>
    <w:qFormat/>
    <w:rsid w:val="003342E1"/>
    <w:pPr>
      <w:spacing w:before="240"/>
      <w:outlineLvl w:val="2"/>
    </w:pPr>
    <w:rPr>
      <w:bCs/>
      <w:i/>
      <w:sz w:val="28"/>
      <w:szCs w:val="26"/>
    </w:rPr>
  </w:style>
  <w:style w:type="paragraph" w:styleId="Heading4">
    <w:name w:val="heading 4"/>
    <w:basedOn w:val="Normal"/>
    <w:next w:val="Normal"/>
    <w:uiPriority w:val="9"/>
    <w:qFormat/>
    <w:rsid w:val="003342E1"/>
    <w:pPr>
      <w:keepNext/>
      <w:spacing w:before="80" w:after="0" w:line="240" w:lineRule="auto"/>
      <w:outlineLvl w:val="3"/>
    </w:pPr>
    <w:rPr>
      <w:b/>
      <w:bCs/>
      <w:spacing w:val="30"/>
      <w:szCs w:val="28"/>
    </w:rPr>
  </w:style>
  <w:style w:type="paragraph" w:styleId="Heading5">
    <w:name w:val="heading 5"/>
    <w:basedOn w:val="Normal"/>
    <w:next w:val="Normal"/>
    <w:uiPriority w:val="9"/>
    <w:qFormat/>
    <w:rsid w:val="003342E1"/>
    <w:pPr>
      <w:keepNext/>
      <w:framePr w:hSpace="180" w:wrap="around" w:vAnchor="text" w:hAnchor="text" w:y="1"/>
      <w:suppressOverlap/>
      <w:jc w:val="center"/>
      <w:outlineLvl w:val="4"/>
    </w:pPr>
    <w:rPr>
      <w:b/>
      <w:bCs/>
      <w:sz w:val="18"/>
    </w:rPr>
  </w:style>
  <w:style w:type="paragraph" w:styleId="Heading6">
    <w:name w:val="heading 6"/>
    <w:basedOn w:val="Normal"/>
    <w:next w:val="Normal"/>
    <w:uiPriority w:val="9"/>
    <w:qFormat/>
    <w:rsid w:val="003342E1"/>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uiPriority w:val="9"/>
    <w:qFormat/>
    <w:rsid w:val="003342E1"/>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uiPriority w:val="9"/>
    <w:qFormat/>
    <w:rsid w:val="003342E1"/>
    <w:pPr>
      <w:keepNext/>
      <w:outlineLvl w:val="7"/>
    </w:pPr>
    <w:rPr>
      <w:rFonts w:ascii="Times New Roman" w:hAnsi="Times New Roman"/>
      <w:b/>
      <w:bCs/>
    </w:rPr>
  </w:style>
  <w:style w:type="paragraph" w:styleId="Heading9">
    <w:name w:val="heading 9"/>
    <w:basedOn w:val="Normal"/>
    <w:next w:val="Normal"/>
    <w:uiPriority w:val="9"/>
    <w:qFormat/>
    <w:rsid w:val="003342E1"/>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rsid w:val="003342E1"/>
    <w:pPr>
      <w:pBdr>
        <w:bottom w:val="single" w:sz="4" w:space="0" w:color="5A4195"/>
      </w:pBdr>
      <w:jc w:val="center"/>
    </w:pPr>
    <w:rPr>
      <w:rFonts w:cs="Arial"/>
      <w:b/>
      <w:color w:val="5A4195"/>
      <w:sz w:val="16"/>
      <w:szCs w:val="16"/>
    </w:rPr>
  </w:style>
  <w:style w:type="paragraph" w:styleId="Footer">
    <w:name w:val="footer"/>
    <w:basedOn w:val="Header"/>
    <w:uiPriority w:val="99"/>
    <w:rsid w:val="003342E1"/>
    <w:pPr>
      <w:pBdr>
        <w:top w:val="single" w:sz="4" w:space="1" w:color="5A4195"/>
        <w:bottom w:val="none" w:sz="0" w:space="0" w:color="auto"/>
      </w:pBdr>
      <w:tabs>
        <w:tab w:val="right" w:pos="10800"/>
      </w:tabs>
      <w:spacing w:before="240" w:line="240" w:lineRule="auto"/>
    </w:pPr>
  </w:style>
  <w:style w:type="paragraph" w:customStyle="1" w:styleId="Normal-Bullet1">
    <w:name w:val="Normal - Bullet 1"/>
    <w:basedOn w:val="Normal"/>
    <w:link w:val="Normal-Bullet1Char"/>
    <w:rsid w:val="003342E1"/>
    <w:pPr>
      <w:numPr>
        <w:numId w:val="13"/>
      </w:numPr>
      <w:spacing w:line="240" w:lineRule="auto"/>
      <w:contextualSpacing/>
    </w:pPr>
    <w:rPr>
      <w:sz w:val="20"/>
    </w:rPr>
  </w:style>
  <w:style w:type="paragraph" w:customStyle="1" w:styleId="Normal-ExampleText">
    <w:name w:val="Normal - Example Text"/>
    <w:basedOn w:val="Normal"/>
    <w:rsid w:val="003342E1"/>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link w:val="normal-fieldlabelCharChar"/>
    <w:autoRedefine/>
    <w:rsid w:val="003342E1"/>
    <w:pPr>
      <w:keepLines/>
      <w:spacing w:after="60" w:line="200" w:lineRule="exact"/>
      <w:jc w:val="right"/>
    </w:pPr>
    <w:rPr>
      <w:sz w:val="18"/>
      <w:szCs w:val="18"/>
    </w:rPr>
  </w:style>
  <w:style w:type="character" w:customStyle="1" w:styleId="normal-fieldlabelCharChar">
    <w:name w:val="normal - field label Char Char"/>
    <w:basedOn w:val="DefaultParagraphFont"/>
    <w:link w:val="normal-fieldlabel"/>
    <w:rsid w:val="00740D5C"/>
    <w:rPr>
      <w:rFonts w:ascii="Arial" w:hAnsi="Arial"/>
      <w:sz w:val="18"/>
      <w:szCs w:val="18"/>
    </w:rPr>
  </w:style>
  <w:style w:type="paragraph" w:customStyle="1" w:styleId="normal-note">
    <w:name w:val="normal - note"/>
    <w:basedOn w:val="Normal"/>
    <w:rsid w:val="003342E1"/>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singlespaced">
    <w:name w:val="normal - singlespaced"/>
    <w:basedOn w:val="Normal"/>
    <w:rsid w:val="003342E1"/>
    <w:pPr>
      <w:tabs>
        <w:tab w:val="left" w:pos="1440"/>
      </w:tabs>
    </w:pPr>
    <w:rPr>
      <w:rFonts w:cs="Arial"/>
    </w:rPr>
  </w:style>
  <w:style w:type="paragraph" w:customStyle="1" w:styleId="normalnumber1">
    <w:name w:val="normal number 1"/>
    <w:basedOn w:val="Normal"/>
    <w:link w:val="normalnumber1Char"/>
    <w:rsid w:val="003342E1"/>
    <w:pPr>
      <w:contextualSpacing/>
    </w:pPr>
    <w:rPr>
      <w:sz w:val="20"/>
    </w:rPr>
  </w:style>
  <w:style w:type="paragraph" w:customStyle="1" w:styleId="normalnumber2">
    <w:name w:val="normal number 2"/>
    <w:basedOn w:val="normalnumber1"/>
    <w:rsid w:val="003342E1"/>
  </w:style>
  <w:style w:type="paragraph" w:styleId="TOC1">
    <w:name w:val="toc 1"/>
    <w:basedOn w:val="Normal"/>
    <w:next w:val="Normal"/>
    <w:uiPriority w:val="39"/>
    <w:rsid w:val="003342E1"/>
    <w:pPr>
      <w:keepNext/>
      <w:tabs>
        <w:tab w:val="right" w:pos="10080"/>
      </w:tabs>
      <w:spacing w:before="80"/>
      <w:ind w:left="720" w:right="720"/>
    </w:pPr>
    <w:rPr>
      <w:noProof/>
    </w:rPr>
  </w:style>
  <w:style w:type="paragraph" w:styleId="TOC2">
    <w:name w:val="toc 2"/>
    <w:basedOn w:val="Normal"/>
    <w:next w:val="Normal"/>
    <w:uiPriority w:val="39"/>
    <w:rsid w:val="003342E1"/>
    <w:pPr>
      <w:keepLines/>
      <w:tabs>
        <w:tab w:val="right" w:leader="dot" w:pos="9900"/>
      </w:tabs>
      <w:ind w:left="1080" w:right="900"/>
    </w:pPr>
    <w:rPr>
      <w:noProof/>
      <w:sz w:val="18"/>
    </w:rPr>
  </w:style>
  <w:style w:type="paragraph" w:styleId="TOC3">
    <w:name w:val="toc 3"/>
    <w:basedOn w:val="Normal"/>
    <w:next w:val="Normal"/>
    <w:uiPriority w:val="39"/>
    <w:rsid w:val="003342E1"/>
    <w:pPr>
      <w:keepLines/>
      <w:tabs>
        <w:tab w:val="right" w:leader="dot" w:pos="9900"/>
      </w:tabs>
      <w:ind w:left="1440" w:right="900"/>
    </w:pPr>
    <w:rPr>
      <w:noProof/>
      <w:sz w:val="16"/>
    </w:rPr>
  </w:style>
  <w:style w:type="paragraph" w:styleId="TOC4">
    <w:name w:val="toc 4"/>
    <w:basedOn w:val="Normal"/>
    <w:next w:val="Normal"/>
    <w:autoRedefine/>
    <w:uiPriority w:val="39"/>
    <w:rsid w:val="003342E1"/>
    <w:pPr>
      <w:ind w:left="600"/>
    </w:pPr>
  </w:style>
  <w:style w:type="paragraph" w:styleId="TOC5">
    <w:name w:val="toc 5"/>
    <w:basedOn w:val="Normal"/>
    <w:next w:val="Normal"/>
    <w:autoRedefine/>
    <w:uiPriority w:val="39"/>
    <w:rsid w:val="003342E1"/>
    <w:pPr>
      <w:ind w:left="800"/>
    </w:pPr>
  </w:style>
  <w:style w:type="paragraph" w:styleId="TOC6">
    <w:name w:val="toc 6"/>
    <w:basedOn w:val="Normal"/>
    <w:next w:val="Normal"/>
    <w:autoRedefine/>
    <w:uiPriority w:val="39"/>
    <w:rsid w:val="003342E1"/>
    <w:pPr>
      <w:ind w:left="1000"/>
    </w:pPr>
  </w:style>
  <w:style w:type="paragraph" w:styleId="TOC7">
    <w:name w:val="toc 7"/>
    <w:basedOn w:val="Normal"/>
    <w:next w:val="Normal"/>
    <w:autoRedefine/>
    <w:uiPriority w:val="39"/>
    <w:rsid w:val="003342E1"/>
    <w:pPr>
      <w:ind w:left="1200"/>
    </w:pPr>
  </w:style>
  <w:style w:type="paragraph" w:styleId="TOC8">
    <w:name w:val="toc 8"/>
    <w:basedOn w:val="Normal"/>
    <w:next w:val="Normal"/>
    <w:autoRedefine/>
    <w:uiPriority w:val="39"/>
    <w:rsid w:val="003342E1"/>
    <w:pPr>
      <w:ind w:left="1400"/>
    </w:pPr>
  </w:style>
  <w:style w:type="paragraph" w:styleId="TOC9">
    <w:name w:val="toc 9"/>
    <w:basedOn w:val="Normal"/>
    <w:next w:val="Normal"/>
    <w:autoRedefine/>
    <w:uiPriority w:val="39"/>
    <w:rsid w:val="003342E1"/>
    <w:pPr>
      <w:ind w:left="1600"/>
    </w:pPr>
  </w:style>
  <w:style w:type="paragraph" w:styleId="BalloonText">
    <w:name w:val="Balloon Text"/>
    <w:basedOn w:val="Normal"/>
    <w:semiHidden/>
    <w:rsid w:val="003342E1"/>
    <w:rPr>
      <w:rFonts w:ascii="Tahoma" w:hAnsi="Tahoma" w:cs="Tahoma"/>
      <w:sz w:val="16"/>
      <w:szCs w:val="16"/>
    </w:rPr>
  </w:style>
  <w:style w:type="character" w:customStyle="1" w:styleId="Bibliogrphy">
    <w:name w:val="Bibliogrphy"/>
    <w:semiHidden/>
    <w:rsid w:val="003342E1"/>
  </w:style>
  <w:style w:type="paragraph" w:styleId="BodyText">
    <w:name w:val="Body Text"/>
    <w:basedOn w:val="Normal"/>
    <w:semiHidden/>
    <w:rsid w:val="003342E1"/>
    <w:pPr>
      <w:spacing w:after="0"/>
    </w:pPr>
    <w:rPr>
      <w:sz w:val="16"/>
    </w:rPr>
  </w:style>
  <w:style w:type="paragraph" w:styleId="BodyText2">
    <w:name w:val="Body Text 2"/>
    <w:basedOn w:val="Normal"/>
    <w:rsid w:val="003342E1"/>
    <w:pPr>
      <w:spacing w:line="480" w:lineRule="auto"/>
    </w:pPr>
  </w:style>
  <w:style w:type="paragraph" w:styleId="BodyTextIndent">
    <w:name w:val="Body Text Indent"/>
    <w:basedOn w:val="Normal"/>
    <w:semiHidden/>
    <w:rsid w:val="003342E1"/>
    <w:pPr>
      <w:ind w:left="720"/>
    </w:pPr>
    <w:rPr>
      <w:i/>
      <w:iCs/>
    </w:rPr>
  </w:style>
  <w:style w:type="paragraph" w:styleId="BodyTextIndent2">
    <w:name w:val="Body Text Indent 2"/>
    <w:basedOn w:val="Normal"/>
    <w:rsid w:val="003342E1"/>
    <w:pPr>
      <w:spacing w:line="480" w:lineRule="auto"/>
      <w:ind w:left="360"/>
    </w:pPr>
  </w:style>
  <w:style w:type="character" w:customStyle="1" w:styleId="Bullet">
    <w:name w:val="Bullet"/>
    <w:semiHidden/>
    <w:rsid w:val="003342E1"/>
  </w:style>
  <w:style w:type="character" w:customStyle="1" w:styleId="BulletList">
    <w:name w:val="Bullet List"/>
    <w:semiHidden/>
    <w:rsid w:val="003342E1"/>
  </w:style>
  <w:style w:type="character" w:styleId="CommentReference">
    <w:name w:val="annotation reference"/>
    <w:basedOn w:val="DefaultParagraphFont"/>
    <w:uiPriority w:val="99"/>
    <w:rsid w:val="003342E1"/>
    <w:rPr>
      <w:rFonts w:cs="Times New Roman"/>
      <w:sz w:val="16"/>
      <w:szCs w:val="16"/>
    </w:rPr>
  </w:style>
  <w:style w:type="paragraph" w:styleId="CommentText">
    <w:name w:val="annotation text"/>
    <w:basedOn w:val="Normal"/>
    <w:semiHidden/>
    <w:rsid w:val="003342E1"/>
    <w:rPr>
      <w:sz w:val="20"/>
    </w:rPr>
  </w:style>
  <w:style w:type="paragraph" w:styleId="CommentSubject">
    <w:name w:val="annotation subject"/>
    <w:basedOn w:val="CommentText"/>
    <w:next w:val="CommentText"/>
    <w:semiHidden/>
    <w:rsid w:val="003342E1"/>
    <w:rPr>
      <w:b/>
      <w:bCs/>
    </w:rPr>
  </w:style>
  <w:style w:type="paragraph" w:styleId="DocumentMap">
    <w:name w:val="Document Map"/>
    <w:basedOn w:val="Normal"/>
    <w:semiHidden/>
    <w:rsid w:val="003342E1"/>
    <w:pPr>
      <w:shd w:val="clear" w:color="auto" w:fill="000080"/>
    </w:pPr>
    <w:rPr>
      <w:rFonts w:ascii="Tahoma" w:hAnsi="Tahoma" w:cs="Tahoma"/>
    </w:rPr>
  </w:style>
  <w:style w:type="character" w:styleId="Hyperlink">
    <w:name w:val="Hyperlink"/>
    <w:basedOn w:val="DefaultParagraphFont"/>
    <w:uiPriority w:val="99"/>
    <w:unhideWhenUsed/>
    <w:rsid w:val="003342E1"/>
    <w:rPr>
      <w:rFonts w:cs="Times New Roman"/>
      <w:color w:val="0000FF"/>
      <w:u w:val="single"/>
    </w:rPr>
  </w:style>
  <w:style w:type="character" w:styleId="FollowedHyperlink">
    <w:name w:val="FollowedHyperlink"/>
    <w:basedOn w:val="DefaultParagraphFont"/>
    <w:uiPriority w:val="99"/>
    <w:rsid w:val="003342E1"/>
    <w:rPr>
      <w:rFonts w:ascii="Arial" w:hAnsi="Arial" w:cs="Times New Roman"/>
      <w:color w:val="000000"/>
      <w:sz w:val="22"/>
      <w:u w:val="single"/>
    </w:rPr>
  </w:style>
  <w:style w:type="paragraph" w:customStyle="1" w:styleId="IBRAFirstPage">
    <w:name w:val="IBRA First Page"/>
    <w:rsid w:val="003342E1"/>
    <w:pPr>
      <w:jc w:val="right"/>
    </w:pPr>
    <w:rPr>
      <w:rFonts w:ascii="Verdana" w:hAnsi="Verdana"/>
      <w:b/>
      <w:color w:val="5A4195"/>
      <w:sz w:val="22"/>
    </w:rPr>
  </w:style>
  <w:style w:type="paragraph" w:styleId="ListBullet2">
    <w:name w:val="List Bullet 2"/>
    <w:basedOn w:val="Normal"/>
    <w:autoRedefine/>
    <w:rsid w:val="003342E1"/>
    <w:pPr>
      <w:numPr>
        <w:numId w:val="12"/>
      </w:numPr>
    </w:pPr>
  </w:style>
  <w:style w:type="character" w:customStyle="1" w:styleId="EmailStyle50">
    <w:name w:val="EmailStyle501"/>
    <w:aliases w:val="EmailStyle501"/>
    <w:basedOn w:val="DefaultParagraphFont"/>
    <w:semiHidden/>
    <w:personal/>
    <w:personalCompose/>
    <w:rsid w:val="00902572"/>
    <w:rPr>
      <w:rFonts w:ascii="Arial" w:hAnsi="Arial" w:cs="Arial"/>
      <w:color w:val="auto"/>
      <w:sz w:val="20"/>
      <w:szCs w:val="20"/>
    </w:rPr>
  </w:style>
  <w:style w:type="character" w:customStyle="1" w:styleId="Normal-Bullet1Char">
    <w:name w:val="Normal - Bullet 1 Char"/>
    <w:basedOn w:val="DefaultParagraphFont"/>
    <w:link w:val="Normal-Bullet1"/>
    <w:rsid w:val="00740D5C"/>
    <w:rPr>
      <w:rFonts w:ascii="Arial" w:hAnsi="Arial"/>
      <w:szCs w:val="24"/>
    </w:rPr>
  </w:style>
  <w:style w:type="paragraph" w:customStyle="1" w:styleId="Normal-Bullit10">
    <w:name w:val="Normal - Bullit 1"/>
    <w:basedOn w:val="Normal"/>
    <w:rsid w:val="003342E1"/>
    <w:pPr>
      <w:contextualSpacing/>
    </w:pPr>
    <w:rPr>
      <w:sz w:val="20"/>
    </w:rPr>
  </w:style>
  <w:style w:type="paragraph" w:customStyle="1" w:styleId="normal-bullit2">
    <w:name w:val="normal - bullit 2"/>
    <w:basedOn w:val="Normal"/>
    <w:link w:val="normal-bullit2Char"/>
    <w:rsid w:val="003342E1"/>
    <w:pPr>
      <w:numPr>
        <w:ilvl w:val="1"/>
        <w:numId w:val="17"/>
      </w:numPr>
      <w:spacing w:line="240" w:lineRule="auto"/>
      <w:contextualSpacing/>
    </w:pPr>
    <w:rPr>
      <w:rFonts w:cs="Arial"/>
      <w:sz w:val="20"/>
    </w:rPr>
  </w:style>
  <w:style w:type="character" w:customStyle="1" w:styleId="normal-bullit2Char">
    <w:name w:val="normal - bullit 2 Char"/>
    <w:basedOn w:val="DefaultParagraphFont"/>
    <w:link w:val="normal-bullit2"/>
    <w:rsid w:val="00740D5C"/>
    <w:rPr>
      <w:rFonts w:ascii="Arial" w:hAnsi="Arial" w:cs="Arial"/>
      <w:szCs w:val="24"/>
    </w:rPr>
  </w:style>
  <w:style w:type="character" w:customStyle="1" w:styleId="normal-bullit2CharChar">
    <w:name w:val="normal - bullit 2 Char Char"/>
    <w:basedOn w:val="DefaultParagraphFont"/>
    <w:rsid w:val="003342E1"/>
    <w:rPr>
      <w:rFonts w:ascii="Arial" w:hAnsi="Arial" w:cs="Arial"/>
      <w:sz w:val="22"/>
      <w:lang w:val="en-US" w:eastAsia="en-US" w:bidi="ar-SA"/>
    </w:rPr>
  </w:style>
  <w:style w:type="paragraph" w:customStyle="1" w:styleId="normal-bullit3">
    <w:name w:val="normal - bullit 3"/>
    <w:basedOn w:val="normal-bullit2"/>
    <w:link w:val="normal-bullit3Char"/>
    <w:rsid w:val="003342E1"/>
    <w:pPr>
      <w:numPr>
        <w:ilvl w:val="2"/>
      </w:numPr>
    </w:pPr>
    <w:rPr>
      <w:sz w:val="18"/>
    </w:rPr>
  </w:style>
  <w:style w:type="character" w:customStyle="1" w:styleId="normal-bullit3Char">
    <w:name w:val="normal - bullit 3 Char"/>
    <w:basedOn w:val="normal-bullit2Char"/>
    <w:link w:val="normal-bullit3"/>
    <w:rsid w:val="00740D5C"/>
    <w:rPr>
      <w:sz w:val="18"/>
    </w:rPr>
  </w:style>
  <w:style w:type="character" w:customStyle="1" w:styleId="normal-bullit3CharChar">
    <w:name w:val="normal - bullit 3 Char Char"/>
    <w:basedOn w:val="DefaultParagraphFont"/>
    <w:rsid w:val="003342E1"/>
    <w:rPr>
      <w:rFonts w:ascii="Arial" w:hAnsi="Arial" w:cs="Arial"/>
      <w:sz w:val="22"/>
      <w:lang w:val="en-US" w:eastAsia="en-US" w:bidi="ar-SA"/>
    </w:rPr>
  </w:style>
  <w:style w:type="paragraph" w:customStyle="1" w:styleId="Normal-Small">
    <w:name w:val="Normal - Small"/>
    <w:basedOn w:val="Normal"/>
    <w:link w:val="Normal-SmallChar"/>
    <w:rsid w:val="003342E1"/>
    <w:pPr>
      <w:spacing w:after="0" w:line="240" w:lineRule="exact"/>
    </w:pPr>
    <w:rPr>
      <w:kern w:val="18"/>
      <w:sz w:val="20"/>
    </w:rPr>
  </w:style>
  <w:style w:type="paragraph" w:customStyle="1" w:styleId="Normal-Input">
    <w:name w:val="Normal - Input"/>
    <w:basedOn w:val="Normal-Small"/>
    <w:link w:val="Normal-InputCharChar"/>
    <w:autoRedefine/>
    <w:rsid w:val="003342E1"/>
    <w:pPr>
      <w:keepLines/>
      <w:spacing w:line="220" w:lineRule="exact"/>
      <w:ind w:left="274" w:hanging="274"/>
    </w:pPr>
    <w:rPr>
      <w:rFonts w:ascii="Verdana" w:hAnsi="Verdana"/>
      <w:color w:val="1010BC"/>
      <w:sz w:val="18"/>
      <w:szCs w:val="18"/>
      <w:u w:val="dotted" w:color="0066CC"/>
    </w:rPr>
  </w:style>
  <w:style w:type="character" w:customStyle="1" w:styleId="Normal-SmallChar">
    <w:name w:val="Normal - Small Char"/>
    <w:basedOn w:val="DefaultParagraphFont"/>
    <w:link w:val="Normal-Small"/>
    <w:rsid w:val="00740D5C"/>
    <w:rPr>
      <w:rFonts w:ascii="Arial" w:hAnsi="Arial"/>
      <w:kern w:val="18"/>
      <w:szCs w:val="24"/>
    </w:rPr>
  </w:style>
  <w:style w:type="character" w:customStyle="1" w:styleId="Normal-InputCharChar">
    <w:name w:val="Normal - Input Char Char"/>
    <w:basedOn w:val="Normal-SmallChar"/>
    <w:link w:val="Normal-Input"/>
    <w:rsid w:val="00740D5C"/>
    <w:rPr>
      <w:rFonts w:ascii="Verdana" w:hAnsi="Verdana"/>
      <w:color w:val="1010BC"/>
      <w:sz w:val="18"/>
      <w:szCs w:val="18"/>
      <w:u w:val="dotted" w:color="0066CC"/>
    </w:rPr>
  </w:style>
  <w:style w:type="paragraph" w:customStyle="1" w:styleId="normal-small-note">
    <w:name w:val="normal - small - note"/>
    <w:basedOn w:val="Normal"/>
    <w:link w:val="normal-small-noteCharChar"/>
    <w:rsid w:val="003342E1"/>
    <w:pPr>
      <w:keepLines/>
      <w:spacing w:line="240" w:lineRule="auto"/>
    </w:pPr>
    <w:rPr>
      <w:rFonts w:cs="Arial"/>
      <w:i/>
      <w:iCs/>
      <w:color w:val="808080"/>
      <w:kern w:val="16"/>
      <w:sz w:val="18"/>
      <w:szCs w:val="18"/>
    </w:rPr>
  </w:style>
  <w:style w:type="character" w:customStyle="1" w:styleId="normal-small-noteCharChar">
    <w:name w:val="normal - small - note Char Char"/>
    <w:basedOn w:val="DefaultParagraphFont"/>
    <w:link w:val="normal-small-note"/>
    <w:rsid w:val="00740D5C"/>
    <w:rPr>
      <w:rFonts w:ascii="Arial" w:hAnsi="Arial" w:cs="Arial"/>
      <w:i/>
      <w:iCs/>
      <w:color w:val="808080"/>
      <w:kern w:val="16"/>
      <w:sz w:val="18"/>
      <w:szCs w:val="18"/>
    </w:rPr>
  </w:style>
  <w:style w:type="paragraph" w:customStyle="1" w:styleId="normal-tablelable">
    <w:name w:val="normal - table lable"/>
    <w:basedOn w:val="Normal"/>
    <w:rsid w:val="003342E1"/>
    <w:pPr>
      <w:spacing w:before="120" w:after="0" w:line="240" w:lineRule="auto"/>
      <w:jc w:val="center"/>
    </w:pPr>
    <w:rPr>
      <w:b/>
      <w:sz w:val="16"/>
      <w:szCs w:val="16"/>
    </w:rPr>
  </w:style>
  <w:style w:type="paragraph" w:styleId="NormalWeb">
    <w:name w:val="Normal (Web)"/>
    <w:basedOn w:val="Normal"/>
    <w:rsid w:val="003342E1"/>
    <w:pPr>
      <w:spacing w:before="100" w:beforeAutospacing="1" w:after="100" w:afterAutospacing="1"/>
    </w:pPr>
    <w:rPr>
      <w:rFonts w:ascii="Times New Roman" w:hAnsi="Times New Roman"/>
      <w:color w:val="000000"/>
      <w:sz w:val="24"/>
    </w:rPr>
  </w:style>
  <w:style w:type="character" w:customStyle="1" w:styleId="normalnumber1Char">
    <w:name w:val="normal number 1 Char"/>
    <w:basedOn w:val="Normal-Bullet1Char"/>
    <w:link w:val="normalnumber1"/>
    <w:rsid w:val="00740D5C"/>
  </w:style>
  <w:style w:type="character" w:styleId="PageNumber">
    <w:name w:val="page number"/>
    <w:basedOn w:val="DefaultParagraphFont"/>
    <w:semiHidden/>
    <w:rsid w:val="003342E1"/>
    <w:rPr>
      <w:sz w:val="16"/>
    </w:rPr>
  </w:style>
  <w:style w:type="character" w:styleId="Strong">
    <w:name w:val="Strong"/>
    <w:basedOn w:val="DefaultParagraphFont"/>
    <w:uiPriority w:val="22"/>
    <w:qFormat/>
    <w:rsid w:val="003342E1"/>
    <w:rPr>
      <w:rFonts w:cs="Times New Roman"/>
      <w:b/>
      <w:bCs/>
    </w:rPr>
  </w:style>
  <w:style w:type="paragraph" w:styleId="Subtitle">
    <w:name w:val="Subtitle"/>
    <w:basedOn w:val="Normal"/>
    <w:qFormat/>
    <w:rsid w:val="003342E1"/>
    <w:pPr>
      <w:spacing w:after="0"/>
    </w:pPr>
    <w:rPr>
      <w:rFonts w:ascii="Times" w:hAnsi="Times"/>
      <w:b/>
      <w:sz w:val="20"/>
    </w:rPr>
  </w:style>
  <w:style w:type="table" w:styleId="TableGrid">
    <w:name w:val="Table Grid"/>
    <w:basedOn w:val="TableNormal"/>
    <w:uiPriority w:val="59"/>
    <w:rsid w:val="00334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aliases w:val="bl"/>
    <w:basedOn w:val="Normal"/>
    <w:semiHidden/>
    <w:rsid w:val="00D44A51"/>
    <w:pPr>
      <w:spacing w:after="240"/>
      <w:ind w:left="1440" w:right="1440"/>
    </w:pPr>
    <w:rPr>
      <w:rFonts w:ascii="Times New Roman" w:hAnsi="Times New Roman"/>
      <w:sz w:val="24"/>
    </w:rPr>
  </w:style>
  <w:style w:type="paragraph" w:styleId="BodyText3">
    <w:name w:val="Body Text 3"/>
    <w:basedOn w:val="Normal"/>
    <w:semiHidden/>
    <w:rsid w:val="00D44A51"/>
    <w:pPr>
      <w:spacing w:after="240"/>
    </w:pPr>
    <w:rPr>
      <w:rFonts w:ascii="Times New Roman" w:hAnsi="Times New Roman"/>
      <w:sz w:val="24"/>
      <w:szCs w:val="16"/>
    </w:rPr>
  </w:style>
  <w:style w:type="paragraph" w:styleId="BodyTextFirstIndent">
    <w:name w:val="Body Text First Indent"/>
    <w:basedOn w:val="Normal"/>
    <w:semiHidden/>
    <w:rsid w:val="00D44A51"/>
    <w:pPr>
      <w:spacing w:after="240"/>
      <w:ind w:firstLine="720"/>
    </w:pPr>
    <w:rPr>
      <w:rFonts w:ascii="Times New Roman" w:hAnsi="Times New Roman"/>
      <w:sz w:val="24"/>
    </w:rPr>
  </w:style>
  <w:style w:type="paragraph" w:styleId="BodyTextFirstIndent2">
    <w:name w:val="Body Text First Indent 2"/>
    <w:basedOn w:val="BodyTextIndent"/>
    <w:semiHidden/>
    <w:rsid w:val="00D44A51"/>
    <w:pPr>
      <w:ind w:left="360" w:firstLine="210"/>
    </w:pPr>
    <w:rPr>
      <w:rFonts w:ascii="Times New Roman" w:hAnsi="Times New Roman"/>
      <w:i w:val="0"/>
      <w:iCs w:val="0"/>
      <w:sz w:val="24"/>
    </w:rPr>
  </w:style>
  <w:style w:type="paragraph" w:styleId="BodyTextIndent3">
    <w:name w:val="Body Text Indent 3"/>
    <w:basedOn w:val="Normal"/>
    <w:semiHidden/>
    <w:rsid w:val="00D44A51"/>
    <w:pPr>
      <w:ind w:left="360"/>
    </w:pPr>
    <w:rPr>
      <w:rFonts w:ascii="Times New Roman" w:hAnsi="Times New Roman"/>
      <w:sz w:val="16"/>
      <w:szCs w:val="16"/>
    </w:rPr>
  </w:style>
  <w:style w:type="paragraph" w:styleId="Caption">
    <w:name w:val="caption"/>
    <w:basedOn w:val="Normal"/>
    <w:next w:val="Normal"/>
    <w:uiPriority w:val="35"/>
    <w:qFormat/>
    <w:rsid w:val="003342E1"/>
    <w:pPr>
      <w:jc w:val="center"/>
    </w:pPr>
    <w:rPr>
      <w:b/>
      <w:caps/>
    </w:rPr>
  </w:style>
  <w:style w:type="paragraph" w:styleId="Closing">
    <w:name w:val="Closing"/>
    <w:basedOn w:val="Normal"/>
    <w:semiHidden/>
    <w:rsid w:val="00C60416"/>
    <w:pPr>
      <w:spacing w:after="0"/>
      <w:ind w:left="4320"/>
    </w:pPr>
    <w:rPr>
      <w:rFonts w:ascii="Times New Roman" w:hAnsi="Times New Roman"/>
      <w:sz w:val="24"/>
    </w:rPr>
  </w:style>
  <w:style w:type="paragraph" w:customStyle="1" w:styleId="Cover">
    <w:name w:val="Cover"/>
    <w:basedOn w:val="Normal"/>
    <w:semiHidden/>
    <w:rsid w:val="00C60416"/>
    <w:pPr>
      <w:spacing w:after="0"/>
    </w:pPr>
    <w:rPr>
      <w:rFonts w:ascii="Times New Roman" w:hAnsi="Times New Roman"/>
      <w:sz w:val="24"/>
    </w:rPr>
  </w:style>
  <w:style w:type="paragraph" w:styleId="Date">
    <w:name w:val="Date"/>
    <w:basedOn w:val="Normal"/>
    <w:next w:val="Normal"/>
    <w:semiHidden/>
    <w:rsid w:val="00C60416"/>
    <w:pPr>
      <w:spacing w:after="0"/>
    </w:pPr>
    <w:rPr>
      <w:rFonts w:ascii="Times New Roman" w:hAnsi="Times New Roman"/>
      <w:sz w:val="24"/>
    </w:rPr>
  </w:style>
  <w:style w:type="paragraph" w:styleId="E-mailSignature">
    <w:name w:val="E-mail Signature"/>
    <w:basedOn w:val="Normal"/>
    <w:semiHidden/>
    <w:rsid w:val="00C60416"/>
    <w:pPr>
      <w:spacing w:after="0"/>
    </w:pPr>
    <w:rPr>
      <w:rFonts w:ascii="Times New Roman" w:hAnsi="Times New Roman"/>
      <w:sz w:val="24"/>
    </w:rPr>
  </w:style>
  <w:style w:type="character" w:styleId="Emphasis">
    <w:name w:val="Emphasis"/>
    <w:basedOn w:val="DefaultParagraphFont"/>
    <w:qFormat/>
    <w:rsid w:val="00C60416"/>
    <w:rPr>
      <w:i/>
      <w:iCs/>
    </w:rPr>
  </w:style>
  <w:style w:type="paragraph" w:styleId="EnvelopeAddress">
    <w:name w:val="envelope address"/>
    <w:basedOn w:val="Normal"/>
    <w:semiHidden/>
    <w:rsid w:val="00C60416"/>
    <w:pPr>
      <w:framePr w:w="7920" w:h="1980" w:hRule="exact" w:hSpace="180" w:wrap="auto" w:hAnchor="page" w:xAlign="center" w:yAlign="bottom"/>
      <w:spacing w:after="0"/>
      <w:ind w:left="2880"/>
    </w:pPr>
    <w:rPr>
      <w:rFonts w:cs="Arial"/>
      <w:sz w:val="24"/>
    </w:rPr>
  </w:style>
  <w:style w:type="paragraph" w:styleId="EnvelopeReturn">
    <w:name w:val="envelope return"/>
    <w:basedOn w:val="Normal"/>
    <w:semiHidden/>
    <w:rsid w:val="00C60416"/>
    <w:pPr>
      <w:spacing w:after="0"/>
    </w:pPr>
    <w:rPr>
      <w:rFonts w:cs="Arial"/>
      <w:sz w:val="20"/>
    </w:rPr>
  </w:style>
  <w:style w:type="paragraph" w:styleId="FootnoteText">
    <w:name w:val="footnote text"/>
    <w:basedOn w:val="Normal"/>
    <w:semiHidden/>
    <w:rsid w:val="00C60416"/>
    <w:pPr>
      <w:spacing w:after="0"/>
    </w:pPr>
    <w:rPr>
      <w:rFonts w:ascii="Times New Roman" w:hAnsi="Times New Roman"/>
      <w:sz w:val="24"/>
    </w:rPr>
  </w:style>
  <w:style w:type="character" w:styleId="HTMLAcronym">
    <w:name w:val="HTML Acronym"/>
    <w:basedOn w:val="DefaultParagraphFont"/>
    <w:semiHidden/>
    <w:rsid w:val="00D44A51"/>
  </w:style>
  <w:style w:type="paragraph" w:styleId="HTMLAddress">
    <w:name w:val="HTML Address"/>
    <w:basedOn w:val="Normal"/>
    <w:semiHidden/>
    <w:rsid w:val="00D44A51"/>
    <w:pPr>
      <w:spacing w:after="0"/>
    </w:pPr>
    <w:rPr>
      <w:rFonts w:ascii="Times New Roman" w:hAnsi="Times New Roman"/>
      <w:i/>
      <w:iCs/>
      <w:sz w:val="24"/>
    </w:rPr>
  </w:style>
  <w:style w:type="character" w:styleId="HTMLCite">
    <w:name w:val="HTML Cite"/>
    <w:basedOn w:val="DefaultParagraphFont"/>
    <w:semiHidden/>
    <w:rsid w:val="00D44A51"/>
    <w:rPr>
      <w:i/>
      <w:iCs/>
    </w:rPr>
  </w:style>
  <w:style w:type="character" w:styleId="HTMLCode">
    <w:name w:val="HTML Code"/>
    <w:basedOn w:val="DefaultParagraphFont"/>
    <w:semiHidden/>
    <w:rsid w:val="00D44A51"/>
    <w:rPr>
      <w:rFonts w:ascii="Courier New" w:hAnsi="Courier New" w:cs="Courier New"/>
      <w:sz w:val="20"/>
      <w:szCs w:val="20"/>
    </w:rPr>
  </w:style>
  <w:style w:type="character" w:styleId="HTMLDefinition">
    <w:name w:val="HTML Definition"/>
    <w:basedOn w:val="DefaultParagraphFont"/>
    <w:semiHidden/>
    <w:rsid w:val="00D44A51"/>
    <w:rPr>
      <w:i/>
      <w:iCs/>
    </w:rPr>
  </w:style>
  <w:style w:type="character" w:styleId="HTMLKeyboard">
    <w:name w:val="HTML Keyboard"/>
    <w:basedOn w:val="DefaultParagraphFont"/>
    <w:semiHidden/>
    <w:rsid w:val="00D44A51"/>
    <w:rPr>
      <w:rFonts w:ascii="Courier New" w:hAnsi="Courier New" w:cs="Courier New"/>
      <w:sz w:val="20"/>
      <w:szCs w:val="20"/>
    </w:rPr>
  </w:style>
  <w:style w:type="paragraph" w:styleId="HTMLPreformatted">
    <w:name w:val="HTML Preformatted"/>
    <w:basedOn w:val="Normal"/>
    <w:semiHidden/>
    <w:rsid w:val="00D44A51"/>
    <w:pPr>
      <w:spacing w:after="0"/>
    </w:pPr>
    <w:rPr>
      <w:rFonts w:ascii="Courier New" w:hAnsi="Courier New" w:cs="Courier New"/>
      <w:sz w:val="20"/>
    </w:rPr>
  </w:style>
  <w:style w:type="character" w:styleId="HTMLSample">
    <w:name w:val="HTML Sample"/>
    <w:basedOn w:val="DefaultParagraphFont"/>
    <w:semiHidden/>
    <w:rsid w:val="00D44A51"/>
    <w:rPr>
      <w:rFonts w:ascii="Courier New" w:hAnsi="Courier New" w:cs="Courier New"/>
    </w:rPr>
  </w:style>
  <w:style w:type="character" w:styleId="HTMLTypewriter">
    <w:name w:val="HTML Typewriter"/>
    <w:basedOn w:val="DefaultParagraphFont"/>
    <w:semiHidden/>
    <w:rsid w:val="00D44A51"/>
    <w:rPr>
      <w:rFonts w:ascii="Courier New" w:hAnsi="Courier New" w:cs="Courier New"/>
      <w:sz w:val="20"/>
      <w:szCs w:val="20"/>
    </w:rPr>
  </w:style>
  <w:style w:type="character" w:styleId="HTMLVariable">
    <w:name w:val="HTML Variable"/>
    <w:basedOn w:val="DefaultParagraphFont"/>
    <w:semiHidden/>
    <w:rsid w:val="00D44A51"/>
    <w:rPr>
      <w:i/>
      <w:iCs/>
    </w:rPr>
  </w:style>
  <w:style w:type="character" w:styleId="LineNumber">
    <w:name w:val="line number"/>
    <w:basedOn w:val="DefaultParagraphFont"/>
    <w:semiHidden/>
    <w:rsid w:val="00D44A51"/>
  </w:style>
  <w:style w:type="paragraph" w:styleId="List">
    <w:name w:val="List"/>
    <w:basedOn w:val="Normal"/>
    <w:semiHidden/>
    <w:rsid w:val="00D44A51"/>
    <w:pPr>
      <w:spacing w:after="0"/>
      <w:ind w:left="360" w:hanging="360"/>
    </w:pPr>
    <w:rPr>
      <w:rFonts w:ascii="Times New Roman" w:hAnsi="Times New Roman"/>
      <w:sz w:val="24"/>
    </w:rPr>
  </w:style>
  <w:style w:type="paragraph" w:styleId="List2">
    <w:name w:val="List 2"/>
    <w:basedOn w:val="Normal"/>
    <w:semiHidden/>
    <w:rsid w:val="00D44A51"/>
    <w:pPr>
      <w:spacing w:after="0"/>
      <w:ind w:left="720" w:hanging="360"/>
    </w:pPr>
    <w:rPr>
      <w:rFonts w:ascii="Times New Roman" w:hAnsi="Times New Roman"/>
      <w:sz w:val="24"/>
    </w:rPr>
  </w:style>
  <w:style w:type="paragraph" w:styleId="List3">
    <w:name w:val="List 3"/>
    <w:basedOn w:val="Normal"/>
    <w:semiHidden/>
    <w:rsid w:val="00D44A51"/>
    <w:pPr>
      <w:spacing w:after="0"/>
      <w:ind w:left="1080" w:hanging="360"/>
    </w:pPr>
    <w:rPr>
      <w:rFonts w:ascii="Times New Roman" w:hAnsi="Times New Roman"/>
      <w:sz w:val="24"/>
    </w:rPr>
  </w:style>
  <w:style w:type="paragraph" w:styleId="List4">
    <w:name w:val="List 4"/>
    <w:basedOn w:val="Normal"/>
    <w:semiHidden/>
    <w:rsid w:val="00D44A51"/>
    <w:pPr>
      <w:spacing w:after="0"/>
      <w:ind w:left="1440" w:hanging="360"/>
    </w:pPr>
    <w:rPr>
      <w:rFonts w:ascii="Times New Roman" w:hAnsi="Times New Roman"/>
      <w:sz w:val="24"/>
    </w:rPr>
  </w:style>
  <w:style w:type="paragraph" w:styleId="List5">
    <w:name w:val="List 5"/>
    <w:basedOn w:val="Normal"/>
    <w:semiHidden/>
    <w:rsid w:val="00D44A51"/>
    <w:pPr>
      <w:spacing w:after="0"/>
      <w:ind w:left="1800" w:hanging="360"/>
    </w:pPr>
    <w:rPr>
      <w:rFonts w:ascii="Times New Roman" w:hAnsi="Times New Roman"/>
      <w:sz w:val="24"/>
    </w:rPr>
  </w:style>
  <w:style w:type="paragraph" w:styleId="ListBullet">
    <w:name w:val="List Bullet"/>
    <w:basedOn w:val="Normal"/>
    <w:semiHidden/>
    <w:rsid w:val="00D44A51"/>
    <w:pPr>
      <w:numPr>
        <w:numId w:val="1"/>
      </w:numPr>
    </w:pPr>
  </w:style>
  <w:style w:type="paragraph" w:styleId="ListBullet3">
    <w:name w:val="List Bullet 3"/>
    <w:basedOn w:val="Normal"/>
    <w:semiHidden/>
    <w:rsid w:val="00D44A51"/>
    <w:pPr>
      <w:numPr>
        <w:numId w:val="2"/>
      </w:numPr>
    </w:pPr>
  </w:style>
  <w:style w:type="paragraph" w:styleId="ListBullet4">
    <w:name w:val="List Bullet 4"/>
    <w:basedOn w:val="Normal"/>
    <w:semiHidden/>
    <w:rsid w:val="00D44A51"/>
    <w:pPr>
      <w:numPr>
        <w:numId w:val="3"/>
      </w:numPr>
    </w:pPr>
  </w:style>
  <w:style w:type="paragraph" w:styleId="ListBullet5">
    <w:name w:val="List Bullet 5"/>
    <w:basedOn w:val="Normal"/>
    <w:autoRedefine/>
    <w:semiHidden/>
    <w:rsid w:val="00D44A51"/>
    <w:pPr>
      <w:tabs>
        <w:tab w:val="num" w:pos="1800"/>
      </w:tabs>
      <w:spacing w:after="0"/>
      <w:ind w:left="1800" w:hanging="360"/>
    </w:pPr>
    <w:rPr>
      <w:rFonts w:ascii="Times New Roman" w:hAnsi="Times New Roman"/>
      <w:sz w:val="24"/>
    </w:rPr>
  </w:style>
  <w:style w:type="paragraph" w:styleId="ListContinue">
    <w:name w:val="List Continue"/>
    <w:basedOn w:val="Normal"/>
    <w:semiHidden/>
    <w:rsid w:val="00D44A51"/>
    <w:pPr>
      <w:ind w:left="360"/>
    </w:pPr>
    <w:rPr>
      <w:rFonts w:ascii="Times New Roman" w:hAnsi="Times New Roman"/>
      <w:sz w:val="24"/>
    </w:rPr>
  </w:style>
  <w:style w:type="paragraph" w:styleId="ListContinue2">
    <w:name w:val="List Continue 2"/>
    <w:basedOn w:val="Normal"/>
    <w:semiHidden/>
    <w:rsid w:val="00D44A51"/>
    <w:pPr>
      <w:ind w:left="720"/>
    </w:pPr>
    <w:rPr>
      <w:rFonts w:ascii="Times New Roman" w:hAnsi="Times New Roman"/>
      <w:sz w:val="24"/>
    </w:rPr>
  </w:style>
  <w:style w:type="paragraph" w:styleId="ListContinue3">
    <w:name w:val="List Continue 3"/>
    <w:basedOn w:val="Normal"/>
    <w:semiHidden/>
    <w:rsid w:val="00D44A51"/>
    <w:pPr>
      <w:ind w:left="1080"/>
    </w:pPr>
    <w:rPr>
      <w:rFonts w:ascii="Times New Roman" w:hAnsi="Times New Roman"/>
      <w:sz w:val="24"/>
    </w:rPr>
  </w:style>
  <w:style w:type="paragraph" w:styleId="ListContinue4">
    <w:name w:val="List Continue 4"/>
    <w:basedOn w:val="Normal"/>
    <w:semiHidden/>
    <w:rsid w:val="00D44A51"/>
    <w:pPr>
      <w:ind w:left="1440"/>
    </w:pPr>
    <w:rPr>
      <w:rFonts w:ascii="Times New Roman" w:hAnsi="Times New Roman"/>
      <w:sz w:val="24"/>
    </w:rPr>
  </w:style>
  <w:style w:type="paragraph" w:styleId="ListContinue5">
    <w:name w:val="List Continue 5"/>
    <w:basedOn w:val="Normal"/>
    <w:semiHidden/>
    <w:rsid w:val="00D44A51"/>
    <w:pPr>
      <w:ind w:left="1800"/>
    </w:pPr>
    <w:rPr>
      <w:rFonts w:ascii="Times New Roman" w:hAnsi="Times New Roman"/>
      <w:sz w:val="24"/>
    </w:rPr>
  </w:style>
  <w:style w:type="paragraph" w:styleId="ListNumber">
    <w:name w:val="List Number"/>
    <w:basedOn w:val="Normal"/>
    <w:semiHidden/>
    <w:rsid w:val="00D44A51"/>
    <w:pPr>
      <w:spacing w:after="0"/>
    </w:pPr>
    <w:rPr>
      <w:rFonts w:ascii="Times New Roman" w:hAnsi="Times New Roman"/>
      <w:sz w:val="24"/>
    </w:rPr>
  </w:style>
  <w:style w:type="paragraph" w:styleId="ListNumber2">
    <w:name w:val="List Number 2"/>
    <w:basedOn w:val="Normal"/>
    <w:semiHidden/>
    <w:rsid w:val="00D44A51"/>
    <w:pPr>
      <w:spacing w:after="0"/>
    </w:pPr>
    <w:rPr>
      <w:rFonts w:ascii="Times New Roman" w:hAnsi="Times New Roman"/>
      <w:sz w:val="24"/>
    </w:rPr>
  </w:style>
  <w:style w:type="paragraph" w:styleId="ListNumber3">
    <w:name w:val="List Number 3"/>
    <w:basedOn w:val="Normal"/>
    <w:semiHidden/>
    <w:rsid w:val="00D44A51"/>
    <w:pPr>
      <w:spacing w:after="0"/>
    </w:pPr>
    <w:rPr>
      <w:rFonts w:ascii="Times New Roman" w:hAnsi="Times New Roman"/>
      <w:sz w:val="24"/>
    </w:rPr>
  </w:style>
  <w:style w:type="paragraph" w:styleId="ListNumber4">
    <w:name w:val="List Number 4"/>
    <w:basedOn w:val="Normal"/>
    <w:semiHidden/>
    <w:rsid w:val="00D44A51"/>
    <w:pPr>
      <w:spacing w:after="0"/>
    </w:pPr>
    <w:rPr>
      <w:rFonts w:ascii="Times New Roman" w:hAnsi="Times New Roman"/>
      <w:sz w:val="24"/>
    </w:rPr>
  </w:style>
  <w:style w:type="paragraph" w:styleId="ListNumber5">
    <w:name w:val="List Number 5"/>
    <w:basedOn w:val="Normal"/>
    <w:semiHidden/>
    <w:rsid w:val="00D44A51"/>
    <w:pPr>
      <w:spacing w:after="0"/>
    </w:pPr>
    <w:rPr>
      <w:rFonts w:ascii="Times New Roman" w:hAnsi="Times New Roman"/>
      <w:sz w:val="24"/>
    </w:rPr>
  </w:style>
  <w:style w:type="paragraph" w:styleId="MessageHeader">
    <w:name w:val="Message Header"/>
    <w:basedOn w:val="Normal"/>
    <w:semiHidden/>
    <w:rsid w:val="00C60416"/>
    <w:pPr>
      <w:pBdr>
        <w:top w:val="single" w:sz="6" w:space="1" w:color="auto"/>
        <w:left w:val="single" w:sz="6" w:space="1" w:color="auto"/>
        <w:bottom w:val="single" w:sz="6" w:space="1" w:color="auto"/>
        <w:right w:val="single" w:sz="6" w:space="1" w:color="auto"/>
      </w:pBdr>
      <w:shd w:val="pct20" w:color="auto" w:fill="auto"/>
      <w:spacing w:after="0"/>
    </w:pPr>
    <w:rPr>
      <w:rFonts w:cs="Arial"/>
      <w:sz w:val="24"/>
    </w:rPr>
  </w:style>
  <w:style w:type="paragraph" w:customStyle="1" w:styleId="Normal-Singlespace">
    <w:name w:val="Normal - Singlespace"/>
    <w:basedOn w:val="Normal"/>
    <w:rsid w:val="00C60416"/>
    <w:pPr>
      <w:spacing w:after="0"/>
    </w:pPr>
  </w:style>
  <w:style w:type="paragraph" w:styleId="NormalIndent">
    <w:name w:val="Normal Indent"/>
    <w:basedOn w:val="Normal"/>
    <w:semiHidden/>
    <w:rsid w:val="00D44A51"/>
    <w:pPr>
      <w:spacing w:after="0"/>
    </w:pPr>
    <w:rPr>
      <w:rFonts w:ascii="Times New Roman" w:hAnsi="Times New Roman"/>
      <w:sz w:val="24"/>
    </w:rPr>
  </w:style>
  <w:style w:type="paragraph" w:customStyle="1" w:styleId="normalnumber3">
    <w:name w:val="normal number 3"/>
    <w:basedOn w:val="Normal"/>
    <w:rsid w:val="00C60416"/>
    <w:pPr>
      <w:numPr>
        <w:ilvl w:val="1"/>
        <w:numId w:val="4"/>
      </w:numPr>
      <w:contextualSpacing/>
    </w:pPr>
    <w:rPr>
      <w:sz w:val="20"/>
    </w:rPr>
  </w:style>
  <w:style w:type="paragraph" w:styleId="NoteHeading">
    <w:name w:val="Note Heading"/>
    <w:basedOn w:val="Normal"/>
    <w:next w:val="Normal"/>
    <w:semiHidden/>
    <w:rsid w:val="00D44A51"/>
    <w:pPr>
      <w:spacing w:after="0"/>
    </w:pPr>
    <w:rPr>
      <w:rFonts w:ascii="Times New Roman" w:hAnsi="Times New Roman"/>
      <w:sz w:val="24"/>
    </w:rPr>
  </w:style>
  <w:style w:type="paragraph" w:customStyle="1" w:styleId="pcg-Article">
    <w:name w:val="pcg-Article"/>
    <w:aliases w:val="Trust"/>
    <w:basedOn w:val="Normal"/>
    <w:semiHidden/>
    <w:rsid w:val="00D44A51"/>
    <w:pPr>
      <w:spacing w:after="0" w:line="480" w:lineRule="auto"/>
      <w:ind w:firstLine="720"/>
    </w:pPr>
    <w:rPr>
      <w:rFonts w:ascii="Times New Roman" w:hAnsi="Times New Roman"/>
      <w:sz w:val="26"/>
    </w:rPr>
  </w:style>
  <w:style w:type="paragraph" w:customStyle="1" w:styleId="pcg-Footer">
    <w:name w:val="pcg-Footer"/>
    <w:basedOn w:val="Normal"/>
    <w:semiHidden/>
    <w:rsid w:val="00D44A51"/>
    <w:pPr>
      <w:tabs>
        <w:tab w:val="center" w:pos="4320"/>
        <w:tab w:val="right" w:pos="8640"/>
      </w:tabs>
      <w:spacing w:after="0"/>
    </w:pPr>
    <w:rPr>
      <w:rFonts w:ascii="Times New Roman" w:hAnsi="Times New Roman"/>
      <w:sz w:val="24"/>
    </w:rPr>
  </w:style>
  <w:style w:type="paragraph" w:customStyle="1" w:styleId="pcg-LeftSignature">
    <w:name w:val="pcg-Left Signature"/>
    <w:basedOn w:val="Normal"/>
    <w:semiHidden/>
    <w:rsid w:val="00D44A51"/>
    <w:pPr>
      <w:tabs>
        <w:tab w:val="left" w:pos="8640"/>
      </w:tabs>
      <w:spacing w:after="0"/>
      <w:ind w:left="86"/>
    </w:pPr>
    <w:rPr>
      <w:rFonts w:ascii="Times New Roman" w:hAnsi="Times New Roman"/>
      <w:sz w:val="26"/>
    </w:rPr>
  </w:style>
  <w:style w:type="paragraph" w:customStyle="1" w:styleId="pcg-LeftUnderline">
    <w:name w:val="pcg-Left Underline"/>
    <w:basedOn w:val="Normal"/>
    <w:next w:val="pcg-LeftSignature"/>
    <w:semiHidden/>
    <w:rsid w:val="00D44A51"/>
    <w:pPr>
      <w:keepNext/>
      <w:tabs>
        <w:tab w:val="left" w:leader="underscore" w:pos="4147"/>
      </w:tabs>
      <w:spacing w:after="0"/>
    </w:pPr>
    <w:rPr>
      <w:rFonts w:ascii="Times New Roman" w:hAnsi="Times New Roman"/>
      <w:sz w:val="26"/>
    </w:rPr>
  </w:style>
  <w:style w:type="paragraph" w:customStyle="1" w:styleId="pcg-NotaryHeading">
    <w:name w:val="pcg-Notary Heading"/>
    <w:basedOn w:val="Normal"/>
    <w:next w:val="Normal"/>
    <w:semiHidden/>
    <w:rsid w:val="00D44A51"/>
    <w:pPr>
      <w:pageBreakBefore/>
      <w:tabs>
        <w:tab w:val="left" w:pos="8640"/>
      </w:tabs>
      <w:spacing w:after="260" w:line="282" w:lineRule="exact"/>
      <w:jc w:val="center"/>
    </w:pPr>
    <w:rPr>
      <w:rFonts w:ascii="Times New Roman" w:hAnsi="Times New Roman"/>
      <w:caps/>
      <w:sz w:val="26"/>
    </w:rPr>
  </w:style>
  <w:style w:type="paragraph" w:customStyle="1" w:styleId="pcg-NotaryParagraph">
    <w:name w:val="pcg-Notary Paragraph"/>
    <w:basedOn w:val="pcg-Article"/>
    <w:semiHidden/>
    <w:rsid w:val="00D44A51"/>
    <w:pPr>
      <w:spacing w:line="480" w:lineRule="exact"/>
    </w:pPr>
  </w:style>
  <w:style w:type="paragraph" w:customStyle="1" w:styleId="pcg-NotarySingle">
    <w:name w:val="pcg-Notary Single"/>
    <w:basedOn w:val="Normal"/>
    <w:semiHidden/>
    <w:rsid w:val="00D44A51"/>
    <w:pPr>
      <w:spacing w:after="240"/>
      <w:ind w:firstLine="720"/>
    </w:pPr>
    <w:rPr>
      <w:rFonts w:ascii="Times New Roman" w:hAnsi="Times New Roman"/>
      <w:sz w:val="26"/>
    </w:rPr>
  </w:style>
  <w:style w:type="paragraph" w:customStyle="1" w:styleId="pcg-SignatureUnderline">
    <w:name w:val="pcg-Signature Underline"/>
    <w:basedOn w:val="Normal"/>
    <w:next w:val="Normal"/>
    <w:semiHidden/>
    <w:rsid w:val="00D44A51"/>
    <w:pPr>
      <w:keepNext/>
      <w:tabs>
        <w:tab w:val="left" w:leader="underscore" w:pos="8640"/>
      </w:tabs>
      <w:spacing w:after="0"/>
      <w:ind w:left="4507"/>
    </w:pPr>
    <w:rPr>
      <w:rFonts w:ascii="Times New Roman" w:hAnsi="Times New Roman"/>
      <w:sz w:val="26"/>
    </w:rPr>
  </w:style>
  <w:style w:type="paragraph" w:customStyle="1" w:styleId="pcg-SignatureUnderline2">
    <w:name w:val="pcg-Signature Underline 2"/>
    <w:basedOn w:val="Normal"/>
    <w:next w:val="Normal"/>
    <w:semiHidden/>
    <w:rsid w:val="00D44A51"/>
    <w:pPr>
      <w:tabs>
        <w:tab w:val="left" w:leader="underscore" w:pos="4140"/>
        <w:tab w:val="left" w:pos="4500"/>
        <w:tab w:val="left" w:leader="underscore" w:pos="8640"/>
      </w:tabs>
      <w:spacing w:after="0"/>
    </w:pPr>
    <w:rPr>
      <w:rFonts w:ascii="Times New Roman" w:hAnsi="Times New Roman"/>
      <w:sz w:val="26"/>
    </w:rPr>
  </w:style>
  <w:style w:type="paragraph" w:customStyle="1" w:styleId="pcg-Spacer">
    <w:name w:val="pcg-Spacer"/>
    <w:basedOn w:val="Normal"/>
    <w:semiHidden/>
    <w:rsid w:val="00D44A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82" w:lineRule="exact"/>
      <w:ind w:firstLine="720"/>
    </w:pPr>
    <w:rPr>
      <w:rFonts w:ascii="Times New Roman" w:hAnsi="Times New Roman"/>
      <w:sz w:val="26"/>
    </w:rPr>
  </w:style>
  <w:style w:type="paragraph" w:customStyle="1" w:styleId="pcg-SubPara1">
    <w:name w:val="pcg-SubPara1"/>
    <w:basedOn w:val="Normal"/>
    <w:semiHidden/>
    <w:rsid w:val="00D44A51"/>
    <w:pPr>
      <w:tabs>
        <w:tab w:val="left" w:pos="8640"/>
      </w:tabs>
      <w:spacing w:after="280"/>
      <w:ind w:left="1440" w:right="720" w:hanging="720"/>
    </w:pPr>
    <w:rPr>
      <w:rFonts w:ascii="Times New Roman" w:hAnsi="Times New Roman"/>
      <w:sz w:val="26"/>
    </w:rPr>
  </w:style>
  <w:style w:type="paragraph" w:customStyle="1" w:styleId="pcg-SubPara2">
    <w:name w:val="pcg-SubPara2"/>
    <w:basedOn w:val="Normal"/>
    <w:semiHidden/>
    <w:rsid w:val="00D44A51"/>
    <w:pPr>
      <w:tabs>
        <w:tab w:val="left" w:pos="8640"/>
      </w:tabs>
      <w:spacing w:after="280"/>
      <w:ind w:left="2160" w:right="720" w:hanging="720"/>
    </w:pPr>
    <w:rPr>
      <w:rFonts w:ascii="Times New Roman" w:hAnsi="Times New Roman"/>
      <w:sz w:val="26"/>
    </w:rPr>
  </w:style>
  <w:style w:type="paragraph" w:customStyle="1" w:styleId="pcg-SubPara3">
    <w:name w:val="pcg-SubPara3"/>
    <w:basedOn w:val="Normal"/>
    <w:semiHidden/>
    <w:rsid w:val="00D44A51"/>
    <w:pPr>
      <w:tabs>
        <w:tab w:val="left" w:pos="8640"/>
      </w:tabs>
      <w:spacing w:after="280"/>
      <w:ind w:left="2880" w:right="720" w:hanging="720"/>
    </w:pPr>
    <w:rPr>
      <w:rFonts w:ascii="Times New Roman" w:hAnsi="Times New Roman"/>
      <w:sz w:val="26"/>
    </w:rPr>
  </w:style>
  <w:style w:type="paragraph" w:customStyle="1" w:styleId="pcg-TrustHeader">
    <w:name w:val="pcg-Trust Header"/>
    <w:basedOn w:val="Normal"/>
    <w:next w:val="Normal"/>
    <w:semiHidden/>
    <w:rsid w:val="00D44A51"/>
    <w:pPr>
      <w:tabs>
        <w:tab w:val="left" w:pos="2160"/>
        <w:tab w:val="left" w:pos="3600"/>
        <w:tab w:val="left" w:pos="5760"/>
        <w:tab w:val="left" w:pos="7920"/>
      </w:tabs>
      <w:spacing w:after="0" w:line="282" w:lineRule="exact"/>
    </w:pPr>
    <w:rPr>
      <w:rFonts w:ascii="Times New Roman" w:hAnsi="Times New Roman"/>
      <w:sz w:val="26"/>
    </w:rPr>
  </w:style>
  <w:style w:type="paragraph" w:customStyle="1" w:styleId="pcg-TrustSign2">
    <w:name w:val="pcg-Trust Sign 2"/>
    <w:basedOn w:val="Normal"/>
    <w:semiHidden/>
    <w:rsid w:val="00D44A51"/>
    <w:pPr>
      <w:tabs>
        <w:tab w:val="left" w:pos="4608"/>
      </w:tabs>
      <w:spacing w:after="0"/>
      <w:ind w:left="86"/>
    </w:pPr>
    <w:rPr>
      <w:rFonts w:ascii="Times New Roman" w:hAnsi="Times New Roman"/>
      <w:sz w:val="26"/>
    </w:rPr>
  </w:style>
  <w:style w:type="paragraph" w:customStyle="1" w:styleId="pcg-TrustSignature">
    <w:name w:val="pcg-Trust Signature"/>
    <w:basedOn w:val="Normal"/>
    <w:semiHidden/>
    <w:rsid w:val="00D44A51"/>
    <w:pPr>
      <w:keepNext/>
      <w:keepLines/>
      <w:tabs>
        <w:tab w:val="right" w:pos="8640"/>
      </w:tabs>
      <w:spacing w:after="520" w:line="282" w:lineRule="exact"/>
      <w:ind w:left="4608"/>
    </w:pPr>
    <w:rPr>
      <w:rFonts w:ascii="Times New Roman" w:hAnsi="Times New Roman"/>
      <w:sz w:val="26"/>
    </w:rPr>
  </w:style>
  <w:style w:type="paragraph" w:customStyle="1" w:styleId="pcg-TrustTitle">
    <w:name w:val="pcg-Trust Title"/>
    <w:basedOn w:val="Normal"/>
    <w:next w:val="pcg-Article"/>
    <w:semiHidden/>
    <w:rsid w:val="00D44A51"/>
    <w:pPr>
      <w:tabs>
        <w:tab w:val="left" w:pos="8640"/>
      </w:tabs>
      <w:spacing w:before="1040" w:after="480" w:line="282" w:lineRule="exact"/>
      <w:ind w:left="14" w:hanging="14"/>
      <w:jc w:val="center"/>
    </w:pPr>
    <w:rPr>
      <w:rFonts w:ascii="Times New Roman" w:hAnsi="Times New Roman"/>
      <w:caps/>
      <w:sz w:val="26"/>
      <w:u w:val="single"/>
    </w:rPr>
  </w:style>
  <w:style w:type="paragraph" w:styleId="PlainText">
    <w:name w:val="Plain Text"/>
    <w:basedOn w:val="Normal"/>
    <w:semiHidden/>
    <w:rsid w:val="00C60416"/>
    <w:pPr>
      <w:spacing w:after="0"/>
    </w:pPr>
    <w:rPr>
      <w:rFonts w:ascii="Courier New" w:hAnsi="Courier New" w:cs="Courier New"/>
      <w:sz w:val="20"/>
    </w:rPr>
  </w:style>
  <w:style w:type="paragraph" w:styleId="Salutation">
    <w:name w:val="Salutation"/>
    <w:basedOn w:val="Normal"/>
    <w:next w:val="Normal"/>
    <w:semiHidden/>
    <w:rsid w:val="00D44A51"/>
    <w:pPr>
      <w:spacing w:after="0"/>
    </w:pPr>
    <w:rPr>
      <w:rFonts w:ascii="Times New Roman" w:hAnsi="Times New Roman"/>
      <w:sz w:val="24"/>
    </w:rPr>
  </w:style>
  <w:style w:type="paragraph" w:styleId="Signature">
    <w:name w:val="Signature"/>
    <w:aliases w:val="sig"/>
    <w:basedOn w:val="Normal"/>
    <w:semiHidden/>
    <w:rsid w:val="00D44A51"/>
    <w:pPr>
      <w:keepNext/>
      <w:keepLines/>
      <w:spacing w:after="0"/>
      <w:ind w:left="5040"/>
    </w:pPr>
    <w:rPr>
      <w:rFonts w:ascii="Times New Roman" w:hAnsi="Times New Roman"/>
      <w:sz w:val="24"/>
    </w:rPr>
  </w:style>
  <w:style w:type="character" w:customStyle="1" w:styleId="TitleChar">
    <w:name w:val="Title Char"/>
    <w:aliases w:val="t Char"/>
    <w:basedOn w:val="DefaultParagraphFont"/>
    <w:rsid w:val="00D44A51"/>
    <w:rPr>
      <w:b/>
      <w:caps/>
      <w:noProof w:val="0"/>
      <w:sz w:val="24"/>
      <w:szCs w:val="24"/>
      <w:lang w:val="en-US" w:eastAsia="en-US" w:bidi="ar-SA"/>
    </w:rPr>
  </w:style>
  <w:style w:type="paragraph" w:styleId="Title">
    <w:name w:val="Title"/>
    <w:aliases w:val="t"/>
    <w:basedOn w:val="Normal"/>
    <w:next w:val="Subtitle"/>
    <w:qFormat/>
    <w:rsid w:val="00D44A51"/>
    <w:pPr>
      <w:keepNext/>
      <w:keepLines/>
      <w:spacing w:after="240"/>
      <w:jc w:val="center"/>
    </w:pPr>
    <w:rPr>
      <w:rFonts w:ascii="Times New Roman" w:hAnsi="Times New Roman"/>
      <w:b/>
      <w:caps/>
      <w:sz w:val="24"/>
    </w:rPr>
  </w:style>
  <w:style w:type="paragraph" w:customStyle="1" w:styleId="Normal-Checklist">
    <w:name w:val="Normal - Checklist"/>
    <w:basedOn w:val="Normal"/>
    <w:rsid w:val="003342E1"/>
    <w:pPr>
      <w:ind w:left="360" w:hanging="360"/>
    </w:pPr>
  </w:style>
  <w:style w:type="character" w:customStyle="1" w:styleId="Heading1Char">
    <w:name w:val="Heading 1 Char"/>
    <w:basedOn w:val="DefaultParagraphFont"/>
    <w:link w:val="Heading1"/>
    <w:uiPriority w:val="9"/>
    <w:rsid w:val="004713EF"/>
    <w:rPr>
      <w:rFonts w:ascii="Arial" w:hAnsi="Arial" w:cs="Arial"/>
      <w:b/>
      <w:bCs/>
      <w:color w:val="5A4195"/>
      <w:kern w:val="32"/>
      <w:sz w:val="40"/>
      <w:szCs w:val="32"/>
    </w:rPr>
  </w:style>
  <w:style w:type="paragraph" w:customStyle="1" w:styleId="normal-noteChar">
    <w:name w:val="normal - note Char"/>
    <w:basedOn w:val="Normal"/>
    <w:link w:val="normal-noteCharChar"/>
    <w:rsid w:val="003342E1"/>
    <w:pPr>
      <w:keepLines/>
      <w:spacing w:after="0"/>
    </w:pPr>
    <w:rPr>
      <w:rFonts w:cs="Arial"/>
      <w:i/>
      <w:iCs/>
      <w:color w:val="808080"/>
      <w:kern w:val="16"/>
      <w:sz w:val="18"/>
      <w:szCs w:val="18"/>
    </w:rPr>
  </w:style>
  <w:style w:type="character" w:customStyle="1" w:styleId="normal-noteCharChar">
    <w:name w:val="normal - note Char Char"/>
    <w:basedOn w:val="DefaultParagraphFont"/>
    <w:link w:val="normal-noteChar"/>
    <w:rsid w:val="004713EF"/>
    <w:rPr>
      <w:rFonts w:ascii="Arial" w:hAnsi="Arial" w:cs="Arial"/>
      <w:i/>
      <w:iCs/>
      <w:color w:val="808080"/>
      <w:kern w:val="16"/>
      <w:sz w:val="18"/>
      <w:szCs w:val="18"/>
    </w:rPr>
  </w:style>
  <w:style w:type="numbering" w:styleId="111111">
    <w:name w:val="Outline List 2"/>
    <w:basedOn w:val="NoList"/>
    <w:uiPriority w:val="99"/>
    <w:unhideWhenUsed/>
    <w:rsid w:val="003342E1"/>
    <w:pPr>
      <w:numPr>
        <w:numId w:val="11"/>
      </w:numPr>
    </w:pPr>
  </w:style>
  <w:style w:type="paragraph" w:customStyle="1" w:styleId="Default">
    <w:name w:val="Default"/>
    <w:rsid w:val="003342E1"/>
    <w:pPr>
      <w:widowControl w:val="0"/>
      <w:autoSpaceDE w:val="0"/>
      <w:autoSpaceDN w:val="0"/>
      <w:adjustRightInd w:val="0"/>
    </w:pPr>
    <w:rPr>
      <w:rFonts w:ascii="NJEXED+TimesNewRomanPSMT" w:hAnsi="NJEXED+TimesNewRomanPSMT" w:cs="NJEXED+TimesNewRomanPSMT"/>
      <w:color w:val="000000"/>
      <w:sz w:val="24"/>
      <w:szCs w:val="24"/>
    </w:rPr>
  </w:style>
  <w:style w:type="paragraph" w:customStyle="1" w:styleId="CM1">
    <w:name w:val="CM1"/>
    <w:basedOn w:val="Default"/>
    <w:next w:val="Default"/>
    <w:uiPriority w:val="99"/>
    <w:rsid w:val="003342E1"/>
    <w:pPr>
      <w:spacing w:line="271" w:lineRule="atLeast"/>
    </w:pPr>
    <w:rPr>
      <w:rFonts w:ascii="XGDYWE+Garamond-Bold" w:hAnsi="XGDYWE+Garamond-Bold" w:cs="Times New Roman"/>
      <w:color w:val="auto"/>
    </w:rPr>
  </w:style>
  <w:style w:type="paragraph" w:customStyle="1" w:styleId="CM5">
    <w:name w:val="CM5"/>
    <w:basedOn w:val="Default"/>
    <w:next w:val="Default"/>
    <w:uiPriority w:val="99"/>
    <w:rsid w:val="003342E1"/>
    <w:rPr>
      <w:rFonts w:ascii="XGDYWE+Garamond-Bold" w:hAnsi="XGDYWE+Garamond-Bold" w:cs="Times New Roman"/>
      <w:color w:val="auto"/>
    </w:rPr>
  </w:style>
  <w:style w:type="paragraph" w:customStyle="1" w:styleId="CM6">
    <w:name w:val="CM6"/>
    <w:basedOn w:val="Default"/>
    <w:next w:val="Default"/>
    <w:uiPriority w:val="99"/>
    <w:rsid w:val="003342E1"/>
    <w:rPr>
      <w:rFonts w:ascii="XGDYWE+Garamond-Bold" w:hAnsi="XGDYWE+Garamond-Bold" w:cs="Times New Roman"/>
      <w:color w:val="auto"/>
    </w:rPr>
  </w:style>
  <w:style w:type="character" w:customStyle="1" w:styleId="EmailStyle152">
    <w:name w:val="EmailStyle1521"/>
    <w:aliases w:val="EmailStyle1521"/>
    <w:basedOn w:val="DefaultParagraphFont"/>
    <w:semiHidden/>
    <w:personal/>
    <w:rsid w:val="003342E1"/>
    <w:rPr>
      <w:rFonts w:ascii="Arial" w:hAnsi="Arial" w:cs="Arial"/>
      <w:color w:val="auto"/>
      <w:sz w:val="20"/>
      <w:szCs w:val="20"/>
    </w:rPr>
  </w:style>
  <w:style w:type="character" w:customStyle="1" w:styleId="EmailStyle153">
    <w:name w:val="EmailStyle1531"/>
    <w:aliases w:val="EmailStyle1531"/>
    <w:basedOn w:val="DefaultParagraphFont"/>
    <w:semiHidden/>
    <w:personal/>
    <w:rsid w:val="003342E1"/>
    <w:rPr>
      <w:rFonts w:ascii="Arial" w:hAnsi="Arial" w:cs="Arial"/>
      <w:color w:val="auto"/>
      <w:sz w:val="20"/>
      <w:szCs w:val="20"/>
    </w:rPr>
  </w:style>
  <w:style w:type="character" w:customStyle="1" w:styleId="EmailStyle154">
    <w:name w:val="EmailStyle1541"/>
    <w:aliases w:val="EmailStyle1541"/>
    <w:basedOn w:val="DefaultParagraphFont"/>
    <w:semiHidden/>
    <w:personal/>
    <w:rsid w:val="003342E1"/>
    <w:rPr>
      <w:rFonts w:ascii="Arial" w:hAnsi="Arial" w:cs="Arial"/>
      <w:color w:val="auto"/>
      <w:sz w:val="20"/>
      <w:szCs w:val="20"/>
    </w:rPr>
  </w:style>
  <w:style w:type="character" w:styleId="FootnoteReference">
    <w:name w:val="footnote reference"/>
    <w:basedOn w:val="DefaultParagraphFont"/>
    <w:uiPriority w:val="99"/>
    <w:rsid w:val="003342E1"/>
    <w:rPr>
      <w:rFonts w:cs="Times New Roman"/>
      <w:vertAlign w:val="superscript"/>
    </w:rPr>
  </w:style>
  <w:style w:type="paragraph" w:customStyle="1" w:styleId="Heading0DocumentTitle">
    <w:name w:val="Heading 0 Document Title"/>
    <w:rsid w:val="003342E1"/>
    <w:rPr>
      <w:rFonts w:ascii="Arial" w:hAnsi="Arial"/>
      <w:b/>
      <w:bCs/>
      <w:color w:val="5A4195"/>
      <w:kern w:val="32"/>
      <w:sz w:val="56"/>
    </w:rPr>
  </w:style>
  <w:style w:type="paragraph" w:customStyle="1" w:styleId="Normal-bullit1">
    <w:name w:val="Normal - bullit 1"/>
    <w:basedOn w:val="Normal"/>
    <w:rsid w:val="003342E1"/>
    <w:pPr>
      <w:numPr>
        <w:numId w:val="14"/>
      </w:numPr>
      <w:spacing w:line="240" w:lineRule="auto"/>
      <w:contextualSpacing/>
    </w:pPr>
    <w:rPr>
      <w:sz w:val="20"/>
      <w:szCs w:val="22"/>
    </w:rPr>
  </w:style>
  <w:style w:type="paragraph" w:customStyle="1" w:styleId="Normal-bullit1NOTE">
    <w:name w:val="Normal - bullit 1 NOTE"/>
    <w:basedOn w:val="Normal-bullit1"/>
    <w:rsid w:val="003342E1"/>
    <w:pPr>
      <w:numPr>
        <w:numId w:val="0"/>
      </w:numPr>
      <w:ind w:left="720"/>
    </w:pPr>
  </w:style>
  <w:style w:type="paragraph" w:customStyle="1" w:styleId="normal-bullit4">
    <w:name w:val="normal - bullit 4"/>
    <w:basedOn w:val="normal-bullit3"/>
    <w:rsid w:val="003342E1"/>
    <w:pPr>
      <w:numPr>
        <w:ilvl w:val="3"/>
      </w:numPr>
    </w:pPr>
  </w:style>
  <w:style w:type="paragraph" w:customStyle="1" w:styleId="Normal-callouttext">
    <w:name w:val="Normal - callout text"/>
    <w:basedOn w:val="Normal"/>
    <w:rsid w:val="003342E1"/>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note">
    <w:name w:val="normal - field label - note"/>
    <w:basedOn w:val="normal-small-note"/>
    <w:autoRedefine/>
    <w:qFormat/>
    <w:rsid w:val="003342E1"/>
    <w:pPr>
      <w:spacing w:after="0"/>
      <w:jc w:val="right"/>
    </w:pPr>
    <w:rPr>
      <w:kern w:val="0"/>
    </w:rPr>
  </w:style>
  <w:style w:type="paragraph" w:customStyle="1" w:styleId="normal-fieldlable">
    <w:name w:val="normal - field lable"/>
    <w:basedOn w:val="Normal-Small"/>
    <w:rsid w:val="003342E1"/>
    <w:pPr>
      <w:keepLines/>
      <w:spacing w:line="200" w:lineRule="exact"/>
      <w:jc w:val="right"/>
    </w:pPr>
    <w:rPr>
      <w:sz w:val="18"/>
      <w:szCs w:val="18"/>
    </w:rPr>
  </w:style>
  <w:style w:type="paragraph" w:customStyle="1" w:styleId="Normal-input0">
    <w:name w:val="Normal - input"/>
    <w:basedOn w:val="Normal"/>
    <w:rsid w:val="003342E1"/>
    <w:pPr>
      <w:keepLines/>
      <w:spacing w:line="240" w:lineRule="exact"/>
      <w:ind w:left="274" w:hanging="274"/>
    </w:pPr>
    <w:rPr>
      <w:rFonts w:ascii="Courier New" w:hAnsi="Courier New"/>
      <w:color w:val="0000FF"/>
      <w:sz w:val="20"/>
      <w:u w:val="dotted" w:color="C0C0C0"/>
    </w:rPr>
  </w:style>
  <w:style w:type="paragraph" w:customStyle="1" w:styleId="Normal-Input-Indented">
    <w:name w:val="Normal - Input - Indented"/>
    <w:basedOn w:val="Normal-Input"/>
    <w:qFormat/>
    <w:rsid w:val="003342E1"/>
    <w:pPr>
      <w:ind w:left="612"/>
    </w:pPr>
  </w:style>
  <w:style w:type="paragraph" w:customStyle="1" w:styleId="Normal-InputCharCharChar">
    <w:name w:val="Normal - Input Char Char Char"/>
    <w:basedOn w:val="Normal-Small"/>
    <w:rsid w:val="003342E1"/>
    <w:pPr>
      <w:keepLines/>
      <w:ind w:left="274" w:hanging="274"/>
    </w:pPr>
    <w:rPr>
      <w:rFonts w:ascii="Courier New" w:hAnsi="Courier New"/>
      <w:color w:val="0000FF"/>
      <w:u w:val="dotted" w:color="C0C0C0"/>
    </w:rPr>
  </w:style>
  <w:style w:type="paragraph" w:customStyle="1" w:styleId="normal-noteCharCharChar">
    <w:name w:val="normal - note Char Char Char"/>
    <w:basedOn w:val="Normal"/>
    <w:rsid w:val="003342E1"/>
    <w:pPr>
      <w:keepLines/>
      <w:contextualSpacing/>
      <w:jc w:val="right"/>
    </w:pPr>
    <w:rPr>
      <w:rFonts w:cs="Arial"/>
      <w:i/>
      <w:iCs/>
      <w:color w:val="808080"/>
      <w:kern w:val="16"/>
      <w:sz w:val="18"/>
      <w:szCs w:val="18"/>
    </w:rPr>
  </w:style>
  <w:style w:type="paragraph" w:customStyle="1" w:styleId="normal-number1">
    <w:name w:val="normal - number 1"/>
    <w:basedOn w:val="Normal"/>
    <w:rsid w:val="003342E1"/>
    <w:pPr>
      <w:numPr>
        <w:numId w:val="18"/>
      </w:numPr>
      <w:contextualSpacing/>
    </w:pPr>
    <w:rPr>
      <w:sz w:val="20"/>
    </w:rPr>
  </w:style>
  <w:style w:type="paragraph" w:customStyle="1" w:styleId="normal-number2">
    <w:name w:val="normal - number 2"/>
    <w:basedOn w:val="normal-number1"/>
    <w:rsid w:val="003342E1"/>
    <w:pPr>
      <w:numPr>
        <w:numId w:val="19"/>
      </w:numPr>
    </w:pPr>
  </w:style>
  <w:style w:type="paragraph" w:customStyle="1" w:styleId="normal-number3">
    <w:name w:val="normal - number 3"/>
    <w:basedOn w:val="normal-number2"/>
    <w:rsid w:val="003342E1"/>
    <w:pPr>
      <w:numPr>
        <w:numId w:val="0"/>
      </w:numPr>
    </w:pPr>
    <w:rPr>
      <w:sz w:val="18"/>
      <w:szCs w:val="18"/>
    </w:rPr>
  </w:style>
  <w:style w:type="paragraph" w:customStyle="1" w:styleId="normal-picture">
    <w:name w:val="normal - picture"/>
    <w:basedOn w:val="Normal"/>
    <w:next w:val="Normal"/>
    <w:qFormat/>
    <w:rsid w:val="003342E1"/>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3342E1"/>
    <w:pPr>
      <w:spacing w:before="0" w:after="240"/>
      <w:contextualSpacing/>
    </w:pPr>
    <w:rPr>
      <w:b/>
      <w:color w:val="4A442A"/>
      <w:sz w:val="18"/>
    </w:rPr>
  </w:style>
  <w:style w:type="paragraph" w:customStyle="1" w:styleId="table-1titlerow">
    <w:name w:val="table - 1 title row"/>
    <w:basedOn w:val="Normal"/>
    <w:qFormat/>
    <w:rsid w:val="003342E1"/>
    <w:pPr>
      <w:keepNext/>
      <w:shd w:val="solid" w:color="7F7F7F" w:fill="7F7F7F"/>
      <w:spacing w:line="320" w:lineRule="exact"/>
      <w:contextualSpacing/>
    </w:pPr>
    <w:rPr>
      <w:b/>
      <w:color w:val="FFFFFF"/>
      <w:sz w:val="20"/>
    </w:rPr>
  </w:style>
  <w:style w:type="paragraph" w:customStyle="1" w:styleId="table-2datarow">
    <w:name w:val="table - 2 data row"/>
    <w:qFormat/>
    <w:rsid w:val="003342E1"/>
    <w:pPr>
      <w:keepLines/>
    </w:pPr>
    <w:rPr>
      <w:rFonts w:ascii="Arial" w:hAnsi="Arial"/>
      <w:color w:val="404040"/>
      <w:kern w:val="18"/>
      <w:sz w:val="18"/>
      <w:szCs w:val="18"/>
    </w:rPr>
  </w:style>
  <w:style w:type="paragraph" w:customStyle="1" w:styleId="table-3totalsrow">
    <w:name w:val="table - 3 totals row"/>
    <w:qFormat/>
    <w:rsid w:val="003342E1"/>
    <w:pPr>
      <w:shd w:val="clear" w:color="EAF1DD" w:fill="D6E3BC"/>
    </w:pPr>
    <w:rPr>
      <w:rFonts w:ascii="Arial" w:hAnsi="Arial"/>
      <w:b/>
      <w:kern w:val="18"/>
    </w:rPr>
  </w:style>
  <w:style w:type="paragraph" w:customStyle="1" w:styleId="table-4totalsrowvalues">
    <w:name w:val="table - 4 totals row (values)"/>
    <w:basedOn w:val="table-3totalsrow"/>
    <w:rsid w:val="003342E1"/>
    <w:pPr>
      <w:jc w:val="right"/>
    </w:pPr>
    <w:rPr>
      <w:bCs/>
    </w:rPr>
  </w:style>
  <w:style w:type="table" w:styleId="TableGrid7">
    <w:name w:val="Table Grid 7"/>
    <w:basedOn w:val="TableNormal"/>
    <w:uiPriority w:val="99"/>
    <w:rsid w:val="003342E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styleId="TOCHeading">
    <w:name w:val="TOC Heading"/>
    <w:basedOn w:val="Heading1"/>
    <w:next w:val="Normal"/>
    <w:uiPriority w:val="39"/>
    <w:qFormat/>
    <w:rsid w:val="003342E1"/>
    <w:pPr>
      <w:keepLines/>
      <w:spacing w:line="276" w:lineRule="auto"/>
      <w:outlineLvl w:val="9"/>
    </w:pPr>
    <w:rPr>
      <w:rFonts w:ascii="Cambria" w:hAnsi="Cambria" w:cs="Times New Roman"/>
      <w:color w:val="365F91"/>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Appendix: GCRC-Specific Information</vt:lpstr>
    </vt:vector>
  </TitlesOfParts>
  <Company>NYU School of Medicine</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GCRC-Specific Information</dc:title>
  <dc:creator>Paul Thompson</dc:creator>
  <cp:lastModifiedBy>paul</cp:lastModifiedBy>
  <cp:revision>6</cp:revision>
  <dcterms:created xsi:type="dcterms:W3CDTF">2010-11-09T20:20:00Z</dcterms:created>
  <dcterms:modified xsi:type="dcterms:W3CDTF">2011-08-03T18:55:00Z</dcterms:modified>
</cp:coreProperties>
</file>